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43098F51" w:rsidR="009B07AB" w:rsidRDefault="007B5AD4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778EF0E3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0956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5308AF91" w14:textId="00D500BB" w:rsidR="003E67FD" w:rsidRDefault="00797157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Review the trial design, patient selection, interventions</w:t>
                            </w:r>
                            <w:r w:rsidR="00981FE8">
                              <w:rPr>
                                <w:rFonts w:ascii="Arial" w:hAnsi="Arial" w:cs="Arial"/>
                                <w:color w:val="auto"/>
                              </w:rPr>
                              <w:t>, endpoints and follow-up of the VESA</w:t>
                            </w:r>
                            <w:r w:rsidR="00C6245A">
                              <w:rPr>
                                <w:rFonts w:ascii="Arial" w:hAnsi="Arial" w:cs="Arial"/>
                                <w:color w:val="auto"/>
                              </w:rPr>
                              <w:t>LI</w:t>
                            </w:r>
                            <w:r w:rsidR="00981FE8">
                              <w:rPr>
                                <w:rFonts w:ascii="Arial" w:hAnsi="Arial" w:cs="Arial"/>
                                <w:color w:val="auto"/>
                              </w:rPr>
                              <w:t>US-CV study</w:t>
                            </w:r>
                          </w:p>
                          <w:p w14:paraId="49B4E5DB" w14:textId="3270329D" w:rsidR="00426C5A" w:rsidRDefault="00C6245A" w:rsidP="00426C5A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Evaluate the efficacy and safety findings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eve</w:t>
                            </w:r>
                            <w:r w:rsidR="004919E4">
                              <w:rPr>
                                <w:rFonts w:ascii="Arial" w:hAnsi="Arial" w:cs="Arial"/>
                                <w:color w:val="auto"/>
                              </w:rPr>
                              <w:t>lo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cumab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in this primary prevention/high</w:t>
                            </w:r>
                            <w:r w:rsidR="00426C5A">
                              <w:rPr>
                                <w:rFonts w:ascii="Arial" w:hAnsi="Arial" w:cs="Arial"/>
                                <w:color w:val="auto"/>
                              </w:rPr>
                              <w:t>-risk population</w:t>
                            </w:r>
                            <w:r w:rsidR="00302029">
                              <w:rPr>
                                <w:rFonts w:ascii="Arial" w:hAnsi="Arial" w:cs="Arial"/>
                                <w:color w:val="auto"/>
                              </w:rPr>
                              <w:t>: magnitude of LDL-C reduction, hazard rations for 3-point and 4-point MACE, and adverse event profile</w:t>
                            </w:r>
                          </w:p>
                          <w:p w14:paraId="4749AA78" w14:textId="1E37D8E0" w:rsidR="00302029" w:rsidRPr="00426C5A" w:rsidRDefault="00302029" w:rsidP="00426C5A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Discuss ho this </w:t>
                            </w:r>
                            <w:r w:rsidR="0018511A">
                              <w:rPr>
                                <w:rFonts w:ascii="Arial" w:hAnsi="Arial" w:cs="Arial"/>
                                <w:color w:val="auto"/>
                              </w:rPr>
                              <w:t>trial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might shift the use </w:t>
                            </w:r>
                            <w:r w:rsidR="007B5AD4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of PCSK9 </w:t>
                            </w:r>
                            <w:r w:rsidR="0018511A">
                              <w:rPr>
                                <w:rFonts w:ascii="Arial" w:hAnsi="Arial" w:cs="Arial"/>
                                <w:color w:val="auto"/>
                              </w:rPr>
                              <w:t>inhibitors</w:t>
                            </w:r>
                            <w:r w:rsidR="007B5AD4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in patients </w:t>
                            </w:r>
                            <w:r w:rsidR="0018511A">
                              <w:rPr>
                                <w:rFonts w:ascii="Arial" w:hAnsi="Arial" w:cs="Arial"/>
                                <w:color w:val="auto"/>
                              </w:rPr>
                              <w:t>without</w:t>
                            </w:r>
                            <w:r w:rsidR="007B5AD4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prior MI/stroke and id</w:t>
                            </w:r>
                            <w:r w:rsidR="004919E4">
                              <w:rPr>
                                <w:rFonts w:ascii="Arial" w:hAnsi="Arial" w:cs="Arial"/>
                                <w:color w:val="auto"/>
                              </w:rPr>
                              <w:t>entify which patients may benefit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257.25pt;width:341.35pt;height:24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5308AF91" w14:textId="00D500BB" w:rsidR="003E67FD" w:rsidRDefault="00797157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Review the trial design, patient selection, interventions</w:t>
                      </w:r>
                      <w:r w:rsidR="00981FE8">
                        <w:rPr>
                          <w:rFonts w:ascii="Arial" w:hAnsi="Arial" w:cs="Arial"/>
                          <w:color w:val="auto"/>
                        </w:rPr>
                        <w:t>, endpoints and follow-up of the VESA</w:t>
                      </w:r>
                      <w:r w:rsidR="00C6245A">
                        <w:rPr>
                          <w:rFonts w:ascii="Arial" w:hAnsi="Arial" w:cs="Arial"/>
                          <w:color w:val="auto"/>
                        </w:rPr>
                        <w:t>LI</w:t>
                      </w:r>
                      <w:r w:rsidR="00981FE8">
                        <w:rPr>
                          <w:rFonts w:ascii="Arial" w:hAnsi="Arial" w:cs="Arial"/>
                          <w:color w:val="auto"/>
                        </w:rPr>
                        <w:t>US-CV study</w:t>
                      </w:r>
                    </w:p>
                    <w:p w14:paraId="49B4E5DB" w14:textId="3270329D" w:rsidR="00426C5A" w:rsidRDefault="00C6245A" w:rsidP="00426C5A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Evaluate the efficacy and safety findings of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</w:rPr>
                        <w:t>eve</w:t>
                      </w:r>
                      <w:r w:rsidR="004919E4">
                        <w:rPr>
                          <w:rFonts w:ascii="Arial" w:hAnsi="Arial" w:cs="Arial"/>
                          <w:color w:val="auto"/>
                        </w:rPr>
                        <w:t>lo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cumab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</w:rPr>
                        <w:t xml:space="preserve"> in this primary prevention/high</w:t>
                      </w:r>
                      <w:r w:rsidR="00426C5A">
                        <w:rPr>
                          <w:rFonts w:ascii="Arial" w:hAnsi="Arial" w:cs="Arial"/>
                          <w:color w:val="auto"/>
                        </w:rPr>
                        <w:t>-risk population</w:t>
                      </w:r>
                      <w:r w:rsidR="00302029">
                        <w:rPr>
                          <w:rFonts w:ascii="Arial" w:hAnsi="Arial" w:cs="Arial"/>
                          <w:color w:val="auto"/>
                        </w:rPr>
                        <w:t>: magnitude of LDL-C reduction, hazard rations for 3-point and 4-point MACE, and adverse event profile</w:t>
                      </w:r>
                    </w:p>
                    <w:p w14:paraId="4749AA78" w14:textId="1E37D8E0" w:rsidR="00302029" w:rsidRPr="00426C5A" w:rsidRDefault="00302029" w:rsidP="00426C5A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Discuss ho this </w:t>
                      </w:r>
                      <w:r w:rsidR="0018511A">
                        <w:rPr>
                          <w:rFonts w:ascii="Arial" w:hAnsi="Arial" w:cs="Arial"/>
                          <w:color w:val="auto"/>
                        </w:rPr>
                        <w:t>trial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might shift the use </w:t>
                      </w:r>
                      <w:r w:rsidR="007B5AD4">
                        <w:rPr>
                          <w:rFonts w:ascii="Arial" w:hAnsi="Arial" w:cs="Arial"/>
                          <w:color w:val="auto"/>
                        </w:rPr>
                        <w:t xml:space="preserve">of PCSK9 </w:t>
                      </w:r>
                      <w:r w:rsidR="0018511A">
                        <w:rPr>
                          <w:rFonts w:ascii="Arial" w:hAnsi="Arial" w:cs="Arial"/>
                          <w:color w:val="auto"/>
                        </w:rPr>
                        <w:t>inhibitors</w:t>
                      </w:r>
                      <w:r w:rsidR="007B5AD4">
                        <w:rPr>
                          <w:rFonts w:ascii="Arial" w:hAnsi="Arial" w:cs="Arial"/>
                          <w:color w:val="auto"/>
                        </w:rPr>
                        <w:t xml:space="preserve"> in patients </w:t>
                      </w:r>
                      <w:r w:rsidR="0018511A">
                        <w:rPr>
                          <w:rFonts w:ascii="Arial" w:hAnsi="Arial" w:cs="Arial"/>
                          <w:color w:val="auto"/>
                        </w:rPr>
                        <w:t>without</w:t>
                      </w:r>
                      <w:r w:rsidR="007B5AD4">
                        <w:rPr>
                          <w:rFonts w:ascii="Arial" w:hAnsi="Arial" w:cs="Arial"/>
                          <w:color w:val="auto"/>
                        </w:rPr>
                        <w:t xml:space="preserve"> prior MI/stroke and id</w:t>
                      </w:r>
                      <w:r w:rsidR="004919E4">
                        <w:rPr>
                          <w:rFonts w:ascii="Arial" w:hAnsi="Arial" w:cs="Arial"/>
                          <w:color w:val="auto"/>
                        </w:rPr>
                        <w:t>entify which patients may benefit</w:t>
                      </w:r>
                    </w:p>
                  </w:txbxContent>
                </v:textbox>
              </v:shape>
            </w:pict>
          </mc:Fallback>
        </mc:AlternateContent>
      </w:r>
      <w:r w:rsidR="00B206B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01FBA2DD">
                <wp:simplePos x="0" y="0"/>
                <wp:positionH relativeFrom="column">
                  <wp:posOffset>-447675</wp:posOffset>
                </wp:positionH>
                <wp:positionV relativeFrom="paragraph">
                  <wp:posOffset>3076575</wp:posOffset>
                </wp:positionV>
                <wp:extent cx="2120265" cy="3962400"/>
                <wp:effectExtent l="0" t="0" r="13335" b="0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12474D00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290B31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November 20</w:t>
                            </w:r>
                            <w:r w:rsidR="0060140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324EFB49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341253D7" w14:textId="77777777" w:rsidR="004E5E7C" w:rsidRPr="0012113A" w:rsidRDefault="004E5E7C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66FBF073" w14:textId="77777777" w:rsidR="00B206BE" w:rsidRDefault="00C20FC0" w:rsidP="004E5E7C">
                            <w:pPr>
                              <w:pStyle w:val="IntroBody-1215BodyCopy"/>
                              <w:spacing w:before="12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ISHV 1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Floor Conference room and</w:t>
                            </w:r>
                          </w:p>
                          <w:p w14:paraId="2EC95396" w14:textId="77777777" w:rsidR="002A5915" w:rsidRPr="002A5915" w:rsidRDefault="002A5915" w:rsidP="002A5915">
                            <w:hyperlink r:id="rId9" w:tgtFrame="_blank" w:tooltip="Meeting join link" w:history="1">
                              <w:r w:rsidRPr="002A5915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2A5915">
                              <w:t xml:space="preserve"> </w:t>
                            </w:r>
                          </w:p>
                          <w:p w14:paraId="7C98775B" w14:textId="77777777" w:rsidR="002A5915" w:rsidRPr="002A5915" w:rsidRDefault="002A5915" w:rsidP="002A5915">
                            <w:r w:rsidRPr="002A5915">
                              <w:t xml:space="preserve">Meeting ID: 231 093 934 298 1 </w:t>
                            </w:r>
                          </w:p>
                          <w:p w14:paraId="0027E469" w14:textId="77777777" w:rsidR="002A5915" w:rsidRPr="002A5915" w:rsidRDefault="002A5915" w:rsidP="002A5915">
                            <w:r w:rsidRPr="002A5915">
                              <w:t xml:space="preserve">Passcode: tz2RX22r </w:t>
                            </w:r>
                          </w:p>
                          <w:p w14:paraId="1572377C" w14:textId="77777777" w:rsidR="002A5915" w:rsidRPr="002A5915" w:rsidRDefault="00D9257F" w:rsidP="002A5915">
                            <w:r>
                              <w:pict w14:anchorId="37861B12">
                                <v:rect id="_x0000_i1026" style="width:468pt;height:.75pt" o:hralign="center" o:hrstd="t" o:hr="t" fillcolor="#a0a0a0" stroked="f"/>
                              </w:pict>
                            </w:r>
                          </w:p>
                          <w:p w14:paraId="59C75162" w14:textId="77777777" w:rsidR="002A5915" w:rsidRPr="002A5915" w:rsidRDefault="002A5915" w:rsidP="002A5915">
                            <w:r w:rsidRPr="002A5915">
                              <w:rPr>
                                <w:b/>
                                <w:bCs/>
                              </w:rPr>
                              <w:t>Dial in by phone</w:t>
                            </w:r>
                            <w:r w:rsidRPr="002A5915">
                              <w:t xml:space="preserve"> </w:t>
                            </w:r>
                          </w:p>
                          <w:p w14:paraId="4E8A13CB" w14:textId="77777777" w:rsidR="002A5915" w:rsidRPr="002A5915" w:rsidRDefault="002A5915" w:rsidP="002A5915">
                            <w:hyperlink r:id="rId10" w:history="1">
                              <w:r w:rsidRPr="002A5915">
                                <w:rPr>
                                  <w:rStyle w:val="Hyperlink"/>
                                </w:rPr>
                                <w:t>+1 571-307-</w:t>
                              </w:r>
                              <w:proofErr w:type="gramStart"/>
                              <w:r w:rsidRPr="002A5915">
                                <w:rPr>
                                  <w:rStyle w:val="Hyperlink"/>
                                </w:rPr>
                                <w:t>5517,,</w:t>
                              </w:r>
                              <w:proofErr w:type="gramEnd"/>
                              <w:r w:rsidRPr="002A5915">
                                <w:rPr>
                                  <w:rStyle w:val="Hyperlink"/>
                                </w:rPr>
                                <w:t>371362883#</w:t>
                              </w:r>
                            </w:hyperlink>
                            <w:r w:rsidRPr="002A5915">
                              <w:t xml:space="preserve"> United States, Washington </w:t>
                            </w:r>
                          </w:p>
                          <w:p w14:paraId="22263415" w14:textId="77777777" w:rsidR="002A5915" w:rsidRPr="002A5915" w:rsidRDefault="002A5915" w:rsidP="002A5915">
                            <w:hyperlink r:id="rId11" w:history="1">
                              <w:r w:rsidRPr="002A5915">
                                <w:rPr>
                                  <w:rStyle w:val="Hyperlink"/>
                                </w:rPr>
                                <w:t>Find a local number</w:t>
                              </w:r>
                            </w:hyperlink>
                            <w:r w:rsidRPr="002A5915">
                              <w:t xml:space="preserve"> </w:t>
                            </w:r>
                          </w:p>
                          <w:p w14:paraId="2EA8BB3C" w14:textId="77777777" w:rsidR="002A5915" w:rsidRPr="002A5915" w:rsidRDefault="002A5915" w:rsidP="002A5915">
                            <w:r w:rsidRPr="002A5915">
                              <w:t xml:space="preserve">Phone conference ID: 371 362 883# </w:t>
                            </w:r>
                          </w:p>
                          <w:p w14:paraId="53512399" w14:textId="77777777" w:rsidR="004E5E7C" w:rsidRPr="00B206BE" w:rsidRDefault="004E5E7C" w:rsidP="00B206BE">
                            <w:pPr>
                              <w:rPr>
                                <w:rFonts w:ascii="Segoe UI" w:hAnsi="Segoe UI" w:cs="Segoe UI"/>
                                <w:color w:val="252424"/>
                                <w:sz w:val="16"/>
                                <w:szCs w:val="16"/>
                              </w:rPr>
                            </w:pPr>
                          </w:p>
                          <w:p w14:paraId="13B7101D" w14:textId="04C755BB" w:rsidR="00D75B2A" w:rsidRPr="00D75B2A" w:rsidRDefault="001752C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F872C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3590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FAWCEL</w:t>
                            </w:r>
                          </w:p>
                          <w:p w14:paraId="2CE1CA05" w14:textId="30EE5461" w:rsidR="001752CA" w:rsidRPr="00B206BE" w:rsidRDefault="00D75B2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t</w:t>
                            </w:r>
                            <w:r w:rsidR="001752CA"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o 703.260.9391</w:t>
                            </w:r>
                          </w:p>
                          <w:p w14:paraId="6C636567" w14:textId="5E84076D" w:rsidR="0012113A" w:rsidRPr="00B206BE" w:rsidRDefault="0012113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B206BE" w:rsidRDefault="0012113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cme.inova.org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7" type="#_x0000_t202" style="position:absolute;margin-left:-35.25pt;margin-top:242.25pt;width:166.95pt;height:3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" filled="f" stroked="f" strokeweight=".5pt">
                <v:textbox inset="0,0,0,0">
                  <w:txbxContent>
                    <w:p w14:paraId="312FFC97" w14:textId="12474D00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290B31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November 20</w:t>
                      </w:r>
                      <w:r w:rsidR="0060140F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324EFB49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341253D7" w14:textId="77777777" w:rsidR="004E5E7C" w:rsidRPr="0012113A" w:rsidRDefault="004E5E7C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66FBF073" w14:textId="77777777" w:rsidR="00B206BE" w:rsidRDefault="00C20FC0" w:rsidP="004E5E7C">
                      <w:pPr>
                        <w:pStyle w:val="IntroBody-1215BodyCopy"/>
                        <w:spacing w:before="12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ISHV 1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Floor Conference room and</w:t>
                      </w:r>
                    </w:p>
                    <w:p w14:paraId="2EC95396" w14:textId="77777777" w:rsidR="002A5915" w:rsidRPr="002A5915" w:rsidRDefault="002A5915" w:rsidP="002A5915">
                      <w:hyperlink r:id="rId12" w:tgtFrame="_blank" w:tooltip="Meeting join link" w:history="1">
                        <w:r w:rsidRPr="002A5915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2A5915">
                        <w:t xml:space="preserve"> </w:t>
                      </w:r>
                    </w:p>
                    <w:p w14:paraId="7C98775B" w14:textId="77777777" w:rsidR="002A5915" w:rsidRPr="002A5915" w:rsidRDefault="002A5915" w:rsidP="002A5915">
                      <w:r w:rsidRPr="002A5915">
                        <w:t xml:space="preserve">Meeting ID: 231 093 934 298 1 </w:t>
                      </w:r>
                    </w:p>
                    <w:p w14:paraId="0027E469" w14:textId="77777777" w:rsidR="002A5915" w:rsidRPr="002A5915" w:rsidRDefault="002A5915" w:rsidP="002A5915">
                      <w:r w:rsidRPr="002A5915">
                        <w:t xml:space="preserve">Passcode: tz2RX22r </w:t>
                      </w:r>
                    </w:p>
                    <w:p w14:paraId="1572377C" w14:textId="77777777" w:rsidR="002A5915" w:rsidRPr="002A5915" w:rsidRDefault="00D9257F" w:rsidP="002A5915">
                      <w:r>
                        <w:pict w14:anchorId="37861B12">
                          <v:rect id="_x0000_i1026" style="width:468pt;height:.75pt" o:hralign="center" o:hrstd="t" o:hr="t" fillcolor="#a0a0a0" stroked="f"/>
                        </w:pict>
                      </w:r>
                    </w:p>
                    <w:p w14:paraId="59C75162" w14:textId="77777777" w:rsidR="002A5915" w:rsidRPr="002A5915" w:rsidRDefault="002A5915" w:rsidP="002A5915">
                      <w:r w:rsidRPr="002A5915">
                        <w:rPr>
                          <w:b/>
                          <w:bCs/>
                        </w:rPr>
                        <w:t>Dial in by phone</w:t>
                      </w:r>
                      <w:r w:rsidRPr="002A5915">
                        <w:t xml:space="preserve"> </w:t>
                      </w:r>
                    </w:p>
                    <w:p w14:paraId="4E8A13CB" w14:textId="77777777" w:rsidR="002A5915" w:rsidRPr="002A5915" w:rsidRDefault="002A5915" w:rsidP="002A5915">
                      <w:hyperlink r:id="rId13" w:history="1">
                        <w:r w:rsidRPr="002A5915">
                          <w:rPr>
                            <w:rStyle w:val="Hyperlink"/>
                          </w:rPr>
                          <w:t>+1 571-307-</w:t>
                        </w:r>
                        <w:proofErr w:type="gramStart"/>
                        <w:r w:rsidRPr="002A5915">
                          <w:rPr>
                            <w:rStyle w:val="Hyperlink"/>
                          </w:rPr>
                          <w:t>5517,,</w:t>
                        </w:r>
                        <w:proofErr w:type="gramEnd"/>
                        <w:r w:rsidRPr="002A5915">
                          <w:rPr>
                            <w:rStyle w:val="Hyperlink"/>
                          </w:rPr>
                          <w:t>371362883#</w:t>
                        </w:r>
                      </w:hyperlink>
                      <w:r w:rsidRPr="002A5915">
                        <w:t xml:space="preserve"> United States, Washington </w:t>
                      </w:r>
                    </w:p>
                    <w:p w14:paraId="22263415" w14:textId="77777777" w:rsidR="002A5915" w:rsidRPr="002A5915" w:rsidRDefault="002A5915" w:rsidP="002A5915">
                      <w:hyperlink r:id="rId14" w:history="1">
                        <w:r w:rsidRPr="002A5915">
                          <w:rPr>
                            <w:rStyle w:val="Hyperlink"/>
                          </w:rPr>
                          <w:t>Find a local number</w:t>
                        </w:r>
                      </w:hyperlink>
                      <w:r w:rsidRPr="002A5915">
                        <w:t xml:space="preserve"> </w:t>
                      </w:r>
                    </w:p>
                    <w:p w14:paraId="2EA8BB3C" w14:textId="77777777" w:rsidR="002A5915" w:rsidRPr="002A5915" w:rsidRDefault="002A5915" w:rsidP="002A5915">
                      <w:r w:rsidRPr="002A5915">
                        <w:t xml:space="preserve">Phone conference ID: 371 362 883# </w:t>
                      </w:r>
                    </w:p>
                    <w:p w14:paraId="53512399" w14:textId="77777777" w:rsidR="004E5E7C" w:rsidRPr="00B206BE" w:rsidRDefault="004E5E7C" w:rsidP="00B206BE">
                      <w:pPr>
                        <w:rPr>
                          <w:rFonts w:ascii="Segoe UI" w:hAnsi="Segoe UI" w:cs="Segoe UI"/>
                          <w:color w:val="252424"/>
                          <w:sz w:val="16"/>
                          <w:szCs w:val="16"/>
                        </w:rPr>
                      </w:pPr>
                    </w:p>
                    <w:p w14:paraId="13B7101D" w14:textId="04C755BB" w:rsidR="00D75B2A" w:rsidRPr="00D75B2A" w:rsidRDefault="001752C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F872CC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EF3590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FAWCEL</w:t>
                      </w:r>
                    </w:p>
                    <w:p w14:paraId="2CE1CA05" w14:textId="30EE5461" w:rsidR="001752CA" w:rsidRPr="00B206BE" w:rsidRDefault="00D75B2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t</w:t>
                      </w:r>
                      <w:r w:rsidR="001752CA"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o 703.260.9391</w:t>
                      </w:r>
                    </w:p>
                    <w:p w14:paraId="6C636567" w14:textId="5E84076D" w:rsidR="0012113A" w:rsidRPr="00B206BE" w:rsidRDefault="0012113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 xml:space="preserve">Or login to the CME website </w:t>
                      </w:r>
                    </w:p>
                    <w:p w14:paraId="32666246" w14:textId="14642EAA" w:rsidR="0012113A" w:rsidRPr="00B206BE" w:rsidRDefault="0012113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cme.inova.org</w:t>
                      </w:r>
                    </w:p>
                  </w:txbxContent>
                </v:textbox>
              </v:shape>
            </w:pict>
          </mc:Fallback>
        </mc:AlternateContent>
      </w:r>
      <w:r w:rsidR="004C2A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681685C">
                <wp:simplePos x="0" y="0"/>
                <wp:positionH relativeFrom="column">
                  <wp:posOffset>-485775</wp:posOffset>
                </wp:positionH>
                <wp:positionV relativeFrom="paragraph">
                  <wp:posOffset>800100</wp:posOffset>
                </wp:positionV>
                <wp:extent cx="5640070" cy="13239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7645689" w:rsidR="00066816" w:rsidRPr="00C07401" w:rsidRDefault="00D3471B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0740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  <w:t>Journal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8" type="#_x0000_t202" style="position:absolute;margin-left:-38.25pt;margin-top:63pt;width:444.1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" filled="f" stroked="f" strokeweight=".5pt">
                <v:textbox inset="0,0,0,0">
                  <w:txbxContent>
                    <w:p w14:paraId="237B5512" w14:textId="37645689" w:rsidR="00066816" w:rsidRPr="00C07401" w:rsidRDefault="00D3471B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C07401"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  <w:t>Journal Review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9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dxEe&#10;ah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30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zJ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jTT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Lvr/Mk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5A02622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695F438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6C564F39" w:rsidR="00066816" w:rsidRDefault="00290B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Yazan Alshawkani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6C564F39" w:rsidR="00066816" w:rsidRDefault="00290B31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Yazan Alshawkani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74E8F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FAEE0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784D7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3492B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4C2A9D">
        <w:rPr>
          <w:noProof/>
        </w:rPr>
        <w:t>Tirzepati</w: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12216"/>
    <w:multiLevelType w:val="hybridMultilevel"/>
    <w:tmpl w:val="CA604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F209C"/>
    <w:multiLevelType w:val="multilevel"/>
    <w:tmpl w:val="80D6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916178">
    <w:abstractNumId w:val="4"/>
  </w:num>
  <w:num w:numId="2" w16cid:durableId="516583739">
    <w:abstractNumId w:val="5"/>
  </w:num>
  <w:num w:numId="3" w16cid:durableId="1597128988">
    <w:abstractNumId w:val="3"/>
  </w:num>
  <w:num w:numId="4" w16cid:durableId="1259756255">
    <w:abstractNumId w:val="0"/>
  </w:num>
  <w:num w:numId="5" w16cid:durableId="2045985139">
    <w:abstractNumId w:val="2"/>
  </w:num>
  <w:num w:numId="6" w16cid:durableId="35647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42A57"/>
    <w:rsid w:val="00053D0A"/>
    <w:rsid w:val="00066816"/>
    <w:rsid w:val="000B36B4"/>
    <w:rsid w:val="000E7813"/>
    <w:rsid w:val="0012113A"/>
    <w:rsid w:val="001752CA"/>
    <w:rsid w:val="0018511A"/>
    <w:rsid w:val="001C0576"/>
    <w:rsid w:val="001C0FDD"/>
    <w:rsid w:val="00217B3A"/>
    <w:rsid w:val="00232EAF"/>
    <w:rsid w:val="00253676"/>
    <w:rsid w:val="00282160"/>
    <w:rsid w:val="00282775"/>
    <w:rsid w:val="00290B31"/>
    <w:rsid w:val="002A5915"/>
    <w:rsid w:val="002C6610"/>
    <w:rsid w:val="002D0076"/>
    <w:rsid w:val="00302029"/>
    <w:rsid w:val="003303C7"/>
    <w:rsid w:val="00335B2A"/>
    <w:rsid w:val="00336048"/>
    <w:rsid w:val="00340A4B"/>
    <w:rsid w:val="0036111A"/>
    <w:rsid w:val="00371A64"/>
    <w:rsid w:val="003B0FD3"/>
    <w:rsid w:val="003C23EA"/>
    <w:rsid w:val="003C692E"/>
    <w:rsid w:val="003E67FD"/>
    <w:rsid w:val="00426C5A"/>
    <w:rsid w:val="00434F10"/>
    <w:rsid w:val="00452399"/>
    <w:rsid w:val="004804CF"/>
    <w:rsid w:val="004844AF"/>
    <w:rsid w:val="004919E4"/>
    <w:rsid w:val="00496383"/>
    <w:rsid w:val="004C2A9D"/>
    <w:rsid w:val="004E5E7C"/>
    <w:rsid w:val="00510237"/>
    <w:rsid w:val="00514BC2"/>
    <w:rsid w:val="0055451B"/>
    <w:rsid w:val="00565710"/>
    <w:rsid w:val="0057022A"/>
    <w:rsid w:val="005C0D61"/>
    <w:rsid w:val="005F497F"/>
    <w:rsid w:val="0060140F"/>
    <w:rsid w:val="006D0FE1"/>
    <w:rsid w:val="006F516C"/>
    <w:rsid w:val="00766B3A"/>
    <w:rsid w:val="00791524"/>
    <w:rsid w:val="00797157"/>
    <w:rsid w:val="007B5AD4"/>
    <w:rsid w:val="007C0253"/>
    <w:rsid w:val="007D29AC"/>
    <w:rsid w:val="00821632"/>
    <w:rsid w:val="00824559"/>
    <w:rsid w:val="008452FB"/>
    <w:rsid w:val="008C6018"/>
    <w:rsid w:val="00910EDD"/>
    <w:rsid w:val="00920C24"/>
    <w:rsid w:val="00945119"/>
    <w:rsid w:val="00981FE8"/>
    <w:rsid w:val="0098483B"/>
    <w:rsid w:val="009B07AB"/>
    <w:rsid w:val="009B1BA4"/>
    <w:rsid w:val="009B7D50"/>
    <w:rsid w:val="009D7795"/>
    <w:rsid w:val="009F0903"/>
    <w:rsid w:val="00A04AE9"/>
    <w:rsid w:val="00A11BBD"/>
    <w:rsid w:val="00A54F80"/>
    <w:rsid w:val="00A70167"/>
    <w:rsid w:val="00A80EB9"/>
    <w:rsid w:val="00AA551F"/>
    <w:rsid w:val="00B206BE"/>
    <w:rsid w:val="00B2682A"/>
    <w:rsid w:val="00B85827"/>
    <w:rsid w:val="00B909BA"/>
    <w:rsid w:val="00BA3EF0"/>
    <w:rsid w:val="00BB28AD"/>
    <w:rsid w:val="00BB585C"/>
    <w:rsid w:val="00BD40BB"/>
    <w:rsid w:val="00BF53E6"/>
    <w:rsid w:val="00C07401"/>
    <w:rsid w:val="00C20FC0"/>
    <w:rsid w:val="00C6245A"/>
    <w:rsid w:val="00C81703"/>
    <w:rsid w:val="00C96D7C"/>
    <w:rsid w:val="00CA0150"/>
    <w:rsid w:val="00CA78D7"/>
    <w:rsid w:val="00CE2B80"/>
    <w:rsid w:val="00D3471B"/>
    <w:rsid w:val="00D3785E"/>
    <w:rsid w:val="00D400C6"/>
    <w:rsid w:val="00D75B2A"/>
    <w:rsid w:val="00D8242B"/>
    <w:rsid w:val="00D9257F"/>
    <w:rsid w:val="00DC16B0"/>
    <w:rsid w:val="00E079AA"/>
    <w:rsid w:val="00E11FD3"/>
    <w:rsid w:val="00E65F99"/>
    <w:rsid w:val="00E95F4C"/>
    <w:rsid w:val="00EA3614"/>
    <w:rsid w:val="00ED3F51"/>
    <w:rsid w:val="00EF3590"/>
    <w:rsid w:val="00F04874"/>
    <w:rsid w:val="00F07176"/>
    <w:rsid w:val="00F424C7"/>
    <w:rsid w:val="00F74406"/>
    <w:rsid w:val="00F76BAE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A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60140F"/>
  </w:style>
  <w:style w:type="character" w:customStyle="1" w:styleId="me-email-text-secondary">
    <w:name w:val="me-email-text-secondary"/>
    <w:basedOn w:val="DefaultParagraphFont"/>
    <w:rsid w:val="0060140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1A6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34F1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206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6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9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7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26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15713075517,,37136288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YjU1MTQwYmUtODQxMi00YjRiLTlkNjgtMjZjMGE4ZWI0NGI0%40thread.v2/0?context=%7b%22Tid%22%3a%220a1a57ea-95cf-4b26-ae4d-b186c793574d%22%2c%22Oid%22%3a%22578ae073-fdf8-4061-be73-cd3fd7d1743e%22%7d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lin.teams.microsoft.com/68a2bb0a-4cbc-4455-a9d0-14521d4e7f04?id=371362883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hyperlink" Target="tel:+15713075517,,371362883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YjU1MTQwYmUtODQxMi00YjRiLTlkNjgtMjZjMGE4ZWI0NGI0%40thread.v2/0?context=%7b%22Tid%22%3a%220a1a57ea-95cf-4b26-ae4d-b186c793574d%22%2c%22Oid%22%3a%22578ae073-fdf8-4061-be73-cd3fd7d1743e%22%7d" TargetMode="External"/><Relationship Id="rId14" Type="http://schemas.openxmlformats.org/officeDocument/2006/relationships/hyperlink" Target="https://dialin.teams.microsoft.com/68a2bb0a-4cbc-4455-a9d0-14521d4e7f04?id=37136288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7DC9C1CAF1F449112FA7EE2ED712C" ma:contentTypeVersion="13" ma:contentTypeDescription="Create a new document." ma:contentTypeScope="" ma:versionID="d874d21a5e75e808a623e05f77e43fe6">
  <xsd:schema xmlns:xsd="http://www.w3.org/2001/XMLSchema" xmlns:xs="http://www.w3.org/2001/XMLSchema" xmlns:p="http://schemas.microsoft.com/office/2006/metadata/properties" xmlns:ns2="c514169c-7641-4345-b4e3-a2ca093bfb0e" xmlns:ns3="c22032a8-43ba-4c3a-ae59-981700ceb4e7" targetNamespace="http://schemas.microsoft.com/office/2006/metadata/properties" ma:root="true" ma:fieldsID="22f2f10675f2c0295d7595385f6c0fca" ns2:_="" ns3:_="">
    <xsd:import namespace="c514169c-7641-4345-b4e3-a2ca093bfb0e"/>
    <xsd:import namespace="c22032a8-43ba-4c3a-ae59-981700ceb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4169c-7641-4345-b4e3-a2ca093b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032a8-43ba-4c3a-ae59-981700ceb4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5a5de8-c555-4de3-bc5c-efc2ef4c75b5}" ma:internalName="TaxCatchAll" ma:showField="CatchAllData" ma:web="c22032a8-43ba-4c3a-ae59-981700ceb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4169c-7641-4345-b4e3-a2ca093bfb0e">
      <Terms xmlns="http://schemas.microsoft.com/office/infopath/2007/PartnerControls"/>
    </lcf76f155ced4ddcb4097134ff3c332f>
    <TaxCatchAll xmlns="c22032a8-43ba-4c3a-ae59-981700ceb4e7" xsi:nil="true"/>
  </documentManagement>
</p:properties>
</file>

<file path=customXml/itemProps1.xml><?xml version="1.0" encoding="utf-8"?>
<ds:datastoreItem xmlns:ds="http://schemas.openxmlformats.org/officeDocument/2006/customXml" ds:itemID="{8F0863FB-63DC-4EDA-AE8D-AE2EEB2FC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03D87-8069-45D4-A982-A907996EE397}"/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cd59a770-b68a-4d74-acc3-2f3ebfe942de"/>
    <ds:schemaRef ds:uri="http://schemas.microsoft.com/office/infopath/2007/PartnerControls"/>
    <ds:schemaRef ds:uri="c514169c-7641-4345-b4e3-a2ca093bfb0e"/>
    <ds:schemaRef ds:uri="c22032a8-43ba-4c3a-ae59-981700ceb4e7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9</TotalTime>
  <Pages>1</Pages>
  <Words>2</Words>
  <Characters>24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16</cp:revision>
  <cp:lastPrinted>2024-01-05T21:31:00Z</cp:lastPrinted>
  <dcterms:created xsi:type="dcterms:W3CDTF">2025-11-12T20:36:00Z</dcterms:created>
  <dcterms:modified xsi:type="dcterms:W3CDTF">2025-11-17T12:50:00Z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0x0101002F77DC9C1CAF1F449112FA7EE2ED712C</vt:lpwstr>
  </property>
  <property fmtid="{D5CDD505-2E9C-101B-9397-08002B2CF9AE}" pid="3" name="MediaServiceImageTags">
    <vt:lpwstr/>
  </property>
</Properties>
</file>