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7AFD5189" w:rsidR="009B07AB" w:rsidRDefault="00937C27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6BC92BA4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3267076</wp:posOffset>
                </wp:positionV>
                <wp:extent cx="4335145" cy="3181350"/>
                <wp:effectExtent l="0" t="0" r="8255" b="0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18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4B19C343" w:rsidR="00066816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93002A" w14:textId="77777777" w:rsidR="00876CDD" w:rsidRPr="001C3ED2" w:rsidRDefault="00876CDD" w:rsidP="00876CDD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5CA419DB" w14:textId="75DE1BB4" w:rsidR="00937C27" w:rsidRPr="00937C27" w:rsidRDefault="00937C27" w:rsidP="00937C27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37C2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Review </w:t>
                            </w:r>
                            <w:r w:rsidR="00E6406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diagnosis and guidelines for managing high grade lymphoma in patient on immunotherapy</w:t>
                            </w:r>
                          </w:p>
                          <w:p w14:paraId="676F6570" w14:textId="55CA6873" w:rsidR="00937C27" w:rsidRPr="00937C27" w:rsidRDefault="00805632" w:rsidP="00937C27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0563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Review </w:t>
                            </w:r>
                            <w:r w:rsidR="00E6406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multisystem LCH</w:t>
                            </w:r>
                          </w:p>
                          <w:p w14:paraId="1B082BC9" w14:textId="2B550D63" w:rsidR="00805632" w:rsidRPr="00805632" w:rsidRDefault="00805632" w:rsidP="00805632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0563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Review new </w:t>
                            </w:r>
                            <w:r w:rsidR="00E6406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onset Pre B ALL</w:t>
                            </w:r>
                          </w:p>
                          <w:p w14:paraId="1624FB5C" w14:textId="7C4C242C" w:rsidR="00066816" w:rsidRDefault="00805632" w:rsidP="00805632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0563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Review </w:t>
                            </w:r>
                            <w:r w:rsidR="00E6406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prolonged pancytopenia on patient with Pre B ALL</w:t>
                            </w:r>
                          </w:p>
                          <w:p w14:paraId="015E3EF3" w14:textId="2D5D6618" w:rsidR="00E64061" w:rsidRPr="00805632" w:rsidRDefault="00E64061" w:rsidP="00805632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Review new onset DLBCL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75pt;margin-top:257.25pt;width:341.35pt;height:25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" filled="f" stroked="f" strokeweight=".5pt">
                <v:textbox inset="0,0,0,0">
                  <w:txbxContent>
                    <w:p w14:paraId="13791F63" w14:textId="4B19C343" w:rsidR="00066816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93002A" w14:textId="77777777" w:rsidR="00876CDD" w:rsidRPr="001C3ED2" w:rsidRDefault="00876CDD" w:rsidP="00876CDD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5CA419DB" w14:textId="75DE1BB4" w:rsidR="00937C27" w:rsidRPr="00937C27" w:rsidRDefault="00937C27" w:rsidP="00937C27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37C27">
                        <w:rPr>
                          <w:rFonts w:ascii="Arial" w:hAnsi="Arial" w:cs="Arial"/>
                          <w:color w:val="000000" w:themeColor="text1"/>
                        </w:rPr>
                        <w:t xml:space="preserve">Review </w:t>
                      </w:r>
                      <w:r w:rsidR="00E64061">
                        <w:rPr>
                          <w:rFonts w:ascii="Arial" w:hAnsi="Arial" w:cs="Arial"/>
                          <w:color w:val="000000" w:themeColor="text1"/>
                        </w:rPr>
                        <w:t>diagnosis and guidelines for managing high grade lymphoma in patient on immunotherapy</w:t>
                      </w:r>
                    </w:p>
                    <w:p w14:paraId="676F6570" w14:textId="55CA6873" w:rsidR="00937C27" w:rsidRPr="00937C27" w:rsidRDefault="00805632" w:rsidP="00937C27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05632">
                        <w:rPr>
                          <w:rFonts w:ascii="Arial" w:hAnsi="Arial" w:cs="Arial"/>
                          <w:color w:val="000000" w:themeColor="text1"/>
                        </w:rPr>
                        <w:t xml:space="preserve">Review </w:t>
                      </w:r>
                      <w:r w:rsidR="00E64061">
                        <w:rPr>
                          <w:rFonts w:ascii="Arial" w:hAnsi="Arial" w:cs="Arial"/>
                          <w:color w:val="000000" w:themeColor="text1"/>
                        </w:rPr>
                        <w:t>multisystem LCH</w:t>
                      </w:r>
                    </w:p>
                    <w:p w14:paraId="1B082BC9" w14:textId="2B550D63" w:rsidR="00805632" w:rsidRPr="00805632" w:rsidRDefault="00805632" w:rsidP="00805632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05632">
                        <w:rPr>
                          <w:rFonts w:ascii="Arial" w:hAnsi="Arial" w:cs="Arial"/>
                          <w:color w:val="000000" w:themeColor="text1"/>
                        </w:rPr>
                        <w:t xml:space="preserve">Review new </w:t>
                      </w:r>
                      <w:r w:rsidR="00E64061">
                        <w:rPr>
                          <w:rFonts w:ascii="Arial" w:hAnsi="Arial" w:cs="Arial"/>
                          <w:color w:val="000000" w:themeColor="text1"/>
                        </w:rPr>
                        <w:t>onset Pre B ALL</w:t>
                      </w:r>
                    </w:p>
                    <w:p w14:paraId="1624FB5C" w14:textId="7C4C242C" w:rsidR="00066816" w:rsidRDefault="00805632" w:rsidP="00805632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05632">
                        <w:rPr>
                          <w:rFonts w:ascii="Arial" w:hAnsi="Arial" w:cs="Arial"/>
                          <w:color w:val="000000" w:themeColor="text1"/>
                        </w:rPr>
                        <w:t xml:space="preserve">Review </w:t>
                      </w:r>
                      <w:r w:rsidR="00E64061">
                        <w:rPr>
                          <w:rFonts w:ascii="Arial" w:hAnsi="Arial" w:cs="Arial"/>
                          <w:color w:val="000000" w:themeColor="text1"/>
                        </w:rPr>
                        <w:t>prolonged pancytopenia on patient with Pre B ALL</w:t>
                      </w:r>
                    </w:p>
                    <w:p w14:paraId="015E3EF3" w14:textId="2D5D6618" w:rsidR="00E64061" w:rsidRPr="00805632" w:rsidRDefault="00E64061" w:rsidP="00805632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Review new onset DLBCL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4E15EF31">
                <wp:simplePos x="0" y="0"/>
                <wp:positionH relativeFrom="column">
                  <wp:posOffset>-295275</wp:posOffset>
                </wp:positionH>
                <wp:positionV relativeFrom="paragraph">
                  <wp:posOffset>1800225</wp:posOffset>
                </wp:positionV>
                <wp:extent cx="3195320" cy="5334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441DE847" w:rsidR="00066816" w:rsidRPr="00824559" w:rsidRDefault="00937C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Anupam Verma</w:t>
                            </w:r>
                            <w:r w:rsidR="00066816" w:rsidRPr="008245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23.25pt;margin-top:141.75pt;width:251.6pt;height:4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" filled="f" stroked="f" strokeweight=".5pt">
                <v:textbox inset="0,0,0,0">
                  <w:txbxContent>
                    <w:p w14:paraId="12064096" w14:textId="441DE847" w:rsidR="00066816" w:rsidRPr="00824559" w:rsidRDefault="00937C2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Anupam Verma</w:t>
                      </w:r>
                      <w:r w:rsidR="00066816" w:rsidRPr="008245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8D6EE8C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18EDDE95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937C27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Teams</w:t>
                            </w:r>
                          </w:p>
                          <w:p w14:paraId="329B62BE" w14:textId="26A73257" w:rsidR="001752CA" w:rsidRPr="003B0FD3" w:rsidRDefault="00E64061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June 4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 w:rsidR="00937C27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</w:p>
                          <w:p w14:paraId="0E27EDFD" w14:textId="2B900181" w:rsidR="001752CA" w:rsidRPr="003B0FD3" w:rsidRDefault="00937C27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5E436BA2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 xml:space="preserve">text </w:t>
                            </w:r>
                            <w:r w:rsidR="00E64061" w:rsidRPr="00E6406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GAZBUN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26.25pt;margin-top:257.55pt;width:166.95pt;height:20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" filled="f" stroked="f" strokeweight=".5pt">
                <v:textbox inset="0,0,0,0">
                  <w:txbxContent>
                    <w:p w14:paraId="57F023D4" w14:textId="18EDDE95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937C27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Teams</w:t>
                      </w:r>
                    </w:p>
                    <w:p w14:paraId="329B62BE" w14:textId="26A73257" w:rsidR="001752CA" w:rsidRPr="003B0FD3" w:rsidRDefault="00E64061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June 4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 w:rsidR="00937C27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</w:p>
                    <w:p w14:paraId="0E27EDFD" w14:textId="2B900181" w:rsidR="001752CA" w:rsidRPr="003B0FD3" w:rsidRDefault="00937C27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5E436BA2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 xml:space="preserve">text </w:t>
                      </w:r>
                      <w:r w:rsidR="00E64061" w:rsidRPr="00E6406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GAZBUN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76B11FFB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r w:rsidR="00ED30B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6.3pt;margin-top:38.1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" filled="f" stroked="f" strokeweight=".5pt">
                <v:textbox inset="0,0,0,0">
                  <w:txbxContent>
                    <w:p w14:paraId="15A136F6" w14:textId="3DE44104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r w:rsidR="00ED30B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3BA6E1A6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2726B38F" w:rsidR="00066816" w:rsidRPr="00824559" w:rsidRDefault="00937C27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HemPath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2726B38F" w:rsidR="00066816" w:rsidRPr="00824559" w:rsidRDefault="00937C27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HemPath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 xml:space="preserve">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19D93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31A1D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B0D48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3A7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53C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3"/>
  </w:num>
  <w:num w:numId="2" w16cid:durableId="1934317485">
    <w:abstractNumId w:val="4"/>
  </w:num>
  <w:num w:numId="3" w16cid:durableId="1976980700">
    <w:abstractNumId w:val="2"/>
  </w:num>
  <w:num w:numId="4" w16cid:durableId="1584531716">
    <w:abstractNumId w:val="0"/>
  </w:num>
  <w:num w:numId="5" w16cid:durableId="1874003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53D0A"/>
    <w:rsid w:val="00066816"/>
    <w:rsid w:val="000E7813"/>
    <w:rsid w:val="001752CA"/>
    <w:rsid w:val="001A065C"/>
    <w:rsid w:val="001A1FDA"/>
    <w:rsid w:val="00232EAF"/>
    <w:rsid w:val="003303C7"/>
    <w:rsid w:val="00336048"/>
    <w:rsid w:val="003B0FD3"/>
    <w:rsid w:val="003C23EA"/>
    <w:rsid w:val="003E6089"/>
    <w:rsid w:val="0044603C"/>
    <w:rsid w:val="004804CF"/>
    <w:rsid w:val="0057022A"/>
    <w:rsid w:val="00805632"/>
    <w:rsid w:val="00824559"/>
    <w:rsid w:val="008452FB"/>
    <w:rsid w:val="00876CDD"/>
    <w:rsid w:val="00937C27"/>
    <w:rsid w:val="00945119"/>
    <w:rsid w:val="009B07AB"/>
    <w:rsid w:val="009B1BA4"/>
    <w:rsid w:val="00A11BBD"/>
    <w:rsid w:val="00A54F80"/>
    <w:rsid w:val="00A70167"/>
    <w:rsid w:val="00A80EB9"/>
    <w:rsid w:val="00BB28AD"/>
    <w:rsid w:val="00C86248"/>
    <w:rsid w:val="00CA0150"/>
    <w:rsid w:val="00CA4D53"/>
    <w:rsid w:val="00D400C6"/>
    <w:rsid w:val="00E64061"/>
    <w:rsid w:val="00EA3614"/>
    <w:rsid w:val="00E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4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2025-06-09T16:43:00Z</dcterms:created>
  <dcterms:modified xsi:type="dcterms:W3CDTF">2025-06-09T16:43:00Z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