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0D8AC7DA" w:rsidR="009B07AB" w:rsidRDefault="00C01F4D" w:rsidP="003B0FD3">
      <w:r>
        <w:rPr>
          <w:noProof/>
        </w:rPr>
        <mc:AlternateContent>
          <mc:Choice Requires="wps">
            <w:drawing>
              <wp:anchor distT="0" distB="0" distL="114300" distR="114300" simplePos="0" relativeHeight="251672576" behindDoc="0" locked="0" layoutInCell="1" allowOverlap="1" wp14:anchorId="5CB61A48" wp14:editId="06332EDE">
                <wp:simplePos x="0" y="0"/>
                <wp:positionH relativeFrom="column">
                  <wp:posOffset>-733426</wp:posOffset>
                </wp:positionH>
                <wp:positionV relativeFrom="paragraph">
                  <wp:posOffset>3267075</wp:posOffset>
                </wp:positionV>
                <wp:extent cx="3171825" cy="2571115"/>
                <wp:effectExtent l="0" t="0" r="9525" b="635"/>
                <wp:wrapNone/>
                <wp:docPr id="136689539" name="Text Box 2"/>
                <wp:cNvGraphicFramePr/>
                <a:graphic xmlns:a="http://schemas.openxmlformats.org/drawingml/2006/main">
                  <a:graphicData uri="http://schemas.microsoft.com/office/word/2010/wordprocessingShape">
                    <wps:wsp>
                      <wps:cNvSpPr txBox="1"/>
                      <wps:spPr>
                        <a:xfrm>
                          <a:off x="0" y="0"/>
                          <a:ext cx="3171825" cy="2571115"/>
                        </a:xfrm>
                        <a:prstGeom prst="rect">
                          <a:avLst/>
                        </a:prstGeom>
                        <a:noFill/>
                        <a:ln w="6350">
                          <a:noFill/>
                        </a:ln>
                      </wps:spPr>
                      <wps:txbx>
                        <w:txbxContent>
                          <w:bookmarkStart w:id="0" w:name="_Hlk196816487"/>
                          <w:p w14:paraId="0F0BB13E" w14:textId="7856E7A8" w:rsidR="00C01F4D" w:rsidRPr="00C01F4D" w:rsidRDefault="00C01F4D" w:rsidP="00C01F4D">
                            <w:pPr>
                              <w:pStyle w:val="Header"/>
                              <w:spacing w:line="276" w:lineRule="auto"/>
                              <w:ind w:right="720"/>
                              <w:jc w:val="center"/>
                              <w:rPr>
                                <w:rFonts w:ascii="Aptos" w:hAnsi="Aptos"/>
                                <w:sz w:val="24"/>
                                <w:szCs w:val="24"/>
                              </w:rPr>
                            </w:pPr>
                            <w:r w:rsidRPr="00C01F4D">
                              <w:rPr>
                                <w:rFonts w:ascii="Aptos" w:hAnsi="Aptos"/>
                                <w:sz w:val="24"/>
                                <w:szCs w:val="24"/>
                              </w:rPr>
                              <w:fldChar w:fldCharType="begin"/>
                            </w:r>
                            <w:r w:rsidRPr="00C01F4D">
                              <w:rPr>
                                <w:rFonts w:ascii="Aptos" w:hAnsi="Aptos"/>
                                <w:sz w:val="24"/>
                                <w:szCs w:val="24"/>
                              </w:rPr>
                              <w:instrText>HYPERLINK "https://teams.microsoft.com/l/meetup-join/19%3ameeting_NjIzOGEyOTctYWNkOC00ZDk3LWI4NTEtM2ZiMDhmYWZmYWZj%40thread.v2/0?context=%7b%22Tid%22%3a%220a1a57ea-95cf-4b26-ae4d-b186c793574d%22%2c%22Oid%22%3a%22f4f2455c-4056-48e9-abca-395cb2432ed4%22%7d" \o "Meeting join link" \t "_blank"</w:instrText>
                            </w:r>
                            <w:r w:rsidRPr="00C01F4D">
                              <w:rPr>
                                <w:rFonts w:ascii="Aptos" w:hAnsi="Aptos"/>
                                <w:sz w:val="24"/>
                                <w:szCs w:val="24"/>
                              </w:rPr>
                            </w:r>
                            <w:r w:rsidRPr="00C01F4D">
                              <w:rPr>
                                <w:rFonts w:ascii="Aptos" w:hAnsi="Aptos"/>
                                <w:sz w:val="24"/>
                                <w:szCs w:val="24"/>
                              </w:rPr>
                              <w:fldChar w:fldCharType="separate"/>
                            </w:r>
                            <w:r w:rsidRPr="00C01F4D">
                              <w:rPr>
                                <w:rStyle w:val="Hyperlink"/>
                                <w:rFonts w:ascii="Aptos" w:hAnsi="Aptos"/>
                                <w:b/>
                                <w:bCs/>
                                <w:sz w:val="24"/>
                                <w:szCs w:val="24"/>
                              </w:rPr>
                              <w:t>Join the meeting now</w:t>
                            </w:r>
                            <w:r w:rsidRPr="00C01F4D">
                              <w:rPr>
                                <w:rFonts w:ascii="Aptos" w:hAnsi="Aptos"/>
                                <w:sz w:val="24"/>
                                <w:szCs w:val="24"/>
                              </w:rPr>
                              <w:fldChar w:fldCharType="end"/>
                            </w:r>
                          </w:p>
                          <w:p w14:paraId="4E9B4A06" w14:textId="390204FA" w:rsidR="00C01F4D" w:rsidRPr="00C01F4D" w:rsidRDefault="00C01F4D" w:rsidP="00C01F4D">
                            <w:pPr>
                              <w:pStyle w:val="Header"/>
                              <w:ind w:right="720"/>
                              <w:jc w:val="center"/>
                              <w:rPr>
                                <w:rFonts w:ascii="Aptos" w:hAnsi="Aptos"/>
                                <w:sz w:val="24"/>
                                <w:szCs w:val="24"/>
                              </w:rPr>
                            </w:pPr>
                            <w:r w:rsidRPr="00C01F4D">
                              <w:rPr>
                                <w:rFonts w:ascii="Aptos" w:hAnsi="Aptos"/>
                                <w:sz w:val="24"/>
                                <w:szCs w:val="24"/>
                              </w:rPr>
                              <w:t>Meeting ID: 255 047 716 217 1</w:t>
                            </w:r>
                          </w:p>
                          <w:p w14:paraId="3673B25B" w14:textId="1D85C8DC" w:rsidR="00C01F4D" w:rsidRPr="00C01F4D" w:rsidRDefault="00C01F4D" w:rsidP="00C01F4D">
                            <w:pPr>
                              <w:pStyle w:val="Header"/>
                              <w:spacing w:line="360" w:lineRule="auto"/>
                              <w:ind w:right="720"/>
                              <w:jc w:val="center"/>
                              <w:rPr>
                                <w:rFonts w:ascii="Aptos" w:hAnsi="Aptos"/>
                                <w:sz w:val="24"/>
                                <w:szCs w:val="24"/>
                              </w:rPr>
                            </w:pPr>
                            <w:r w:rsidRPr="00C01F4D">
                              <w:rPr>
                                <w:rFonts w:ascii="Aptos" w:hAnsi="Aptos"/>
                                <w:sz w:val="24"/>
                                <w:szCs w:val="24"/>
                              </w:rPr>
                              <w:t>Passcode: B5Vz3Gi2</w:t>
                            </w:r>
                          </w:p>
                          <w:p w14:paraId="0F8E0F4C" w14:textId="307751D3" w:rsidR="00C01F4D" w:rsidRPr="00C01F4D" w:rsidRDefault="00C01F4D" w:rsidP="00C01F4D">
                            <w:pPr>
                              <w:pStyle w:val="Header"/>
                              <w:spacing w:line="276" w:lineRule="auto"/>
                              <w:ind w:right="720"/>
                              <w:jc w:val="center"/>
                              <w:rPr>
                                <w:rFonts w:ascii="Aptos" w:hAnsi="Aptos"/>
                                <w:sz w:val="24"/>
                                <w:szCs w:val="24"/>
                              </w:rPr>
                            </w:pPr>
                            <w:r w:rsidRPr="00C01F4D">
                              <w:rPr>
                                <w:rFonts w:ascii="Aptos" w:hAnsi="Aptos"/>
                                <w:b/>
                                <w:bCs/>
                                <w:sz w:val="24"/>
                                <w:szCs w:val="24"/>
                              </w:rPr>
                              <w:t>Dial in by phone</w:t>
                            </w:r>
                          </w:p>
                          <w:p w14:paraId="57ED9FF7" w14:textId="6C8AE471" w:rsidR="00C01F4D" w:rsidRPr="00C01F4D" w:rsidRDefault="00C01F4D" w:rsidP="00C01F4D">
                            <w:pPr>
                              <w:pStyle w:val="Header"/>
                              <w:ind w:right="720"/>
                              <w:jc w:val="center"/>
                              <w:rPr>
                                <w:rFonts w:ascii="Aptos" w:hAnsi="Aptos"/>
                                <w:sz w:val="24"/>
                                <w:szCs w:val="24"/>
                              </w:rPr>
                            </w:pPr>
                            <w:hyperlink r:id="rId9" w:history="1">
                              <w:r w:rsidRPr="00C01F4D">
                                <w:rPr>
                                  <w:rStyle w:val="Hyperlink"/>
                                  <w:rFonts w:ascii="Aptos" w:hAnsi="Aptos"/>
                                  <w:sz w:val="24"/>
                                  <w:szCs w:val="24"/>
                                </w:rPr>
                                <w:t>+1 571-307-5517,380134982#</w:t>
                              </w:r>
                            </w:hyperlink>
                            <w:r w:rsidRPr="00C01F4D">
                              <w:rPr>
                                <w:rFonts w:ascii="Aptos" w:hAnsi="Aptos"/>
                                <w:sz w:val="24"/>
                                <w:szCs w:val="24"/>
                              </w:rPr>
                              <w:t xml:space="preserve"> United States, Washington</w:t>
                            </w:r>
                          </w:p>
                          <w:p w14:paraId="521E99E6" w14:textId="276AA642" w:rsidR="00C01F4D" w:rsidRPr="00C01F4D" w:rsidRDefault="00C01F4D" w:rsidP="00C01F4D">
                            <w:pPr>
                              <w:pStyle w:val="Header"/>
                              <w:ind w:right="720"/>
                              <w:jc w:val="center"/>
                              <w:rPr>
                                <w:rFonts w:ascii="Aptos" w:hAnsi="Aptos"/>
                                <w:sz w:val="24"/>
                                <w:szCs w:val="24"/>
                              </w:rPr>
                            </w:pPr>
                            <w:hyperlink r:id="rId10" w:history="1">
                              <w:r w:rsidRPr="00C01F4D">
                                <w:rPr>
                                  <w:rStyle w:val="Hyperlink"/>
                                  <w:rFonts w:ascii="Aptos" w:hAnsi="Aptos"/>
                                  <w:sz w:val="24"/>
                                  <w:szCs w:val="24"/>
                                </w:rPr>
                                <w:t>Find a local number</w:t>
                              </w:r>
                            </w:hyperlink>
                          </w:p>
                          <w:p w14:paraId="7B02FE38" w14:textId="4178F856" w:rsidR="00C01F4D" w:rsidRPr="00C01F4D" w:rsidRDefault="00C01F4D" w:rsidP="00C01F4D">
                            <w:pPr>
                              <w:pStyle w:val="Header"/>
                              <w:spacing w:line="360" w:lineRule="auto"/>
                              <w:ind w:right="720"/>
                              <w:jc w:val="center"/>
                              <w:rPr>
                                <w:rFonts w:ascii="Aptos" w:hAnsi="Aptos"/>
                                <w:sz w:val="24"/>
                                <w:szCs w:val="24"/>
                              </w:rPr>
                            </w:pPr>
                            <w:r w:rsidRPr="00C01F4D">
                              <w:rPr>
                                <w:rFonts w:ascii="Aptos" w:hAnsi="Aptos"/>
                                <w:sz w:val="24"/>
                                <w:szCs w:val="24"/>
                              </w:rPr>
                              <w:t>Phone conference ID: 380 134 982#</w:t>
                            </w:r>
                          </w:p>
                          <w:bookmarkEnd w:id="0"/>
                          <w:p w14:paraId="329B62BE" w14:textId="5EDF228B" w:rsidR="001752CA" w:rsidRPr="00C01F4D" w:rsidRDefault="0038721A" w:rsidP="00C01F4D">
                            <w:pPr>
                              <w:pStyle w:val="EventDetailsSubheads"/>
                              <w:spacing w:before="0" w:line="240" w:lineRule="auto"/>
                              <w:jc w:val="center"/>
                              <w:rPr>
                                <w:rFonts w:ascii="Aptos" w:hAnsi="Aptos" w:cstheme="minorHAnsi"/>
                                <w:b/>
                                <w:bCs/>
                                <w:color w:val="auto"/>
                              </w:rPr>
                            </w:pPr>
                            <w:r w:rsidRPr="00C01F4D">
                              <w:rPr>
                                <w:rFonts w:ascii="Aptos" w:hAnsi="Aptos" w:cstheme="minorHAnsi"/>
                                <w:b/>
                                <w:bCs/>
                                <w:color w:val="auto"/>
                              </w:rPr>
                              <w:t>Wednesday</w:t>
                            </w:r>
                            <w:r w:rsidR="005D01F2" w:rsidRPr="00C01F4D">
                              <w:rPr>
                                <w:rFonts w:ascii="Aptos" w:hAnsi="Aptos" w:cstheme="minorHAnsi"/>
                                <w:b/>
                                <w:bCs/>
                                <w:color w:val="auto"/>
                              </w:rPr>
                              <w:t xml:space="preserve"> </w:t>
                            </w:r>
                            <w:r w:rsidR="00C01F4D" w:rsidRPr="00C01F4D">
                              <w:rPr>
                                <w:rFonts w:ascii="Aptos" w:hAnsi="Aptos" w:cstheme="minorHAnsi"/>
                                <w:b/>
                                <w:bCs/>
                                <w:color w:val="auto"/>
                              </w:rPr>
                              <w:t>May 21</w:t>
                            </w:r>
                            <w:r w:rsidR="00616DC5" w:rsidRPr="00C01F4D">
                              <w:rPr>
                                <w:rFonts w:ascii="Aptos" w:hAnsi="Aptos" w:cstheme="minorHAnsi"/>
                                <w:b/>
                                <w:bCs/>
                                <w:color w:val="auto"/>
                              </w:rPr>
                              <w:t>, 2025</w:t>
                            </w:r>
                          </w:p>
                          <w:p w14:paraId="48649A0B" w14:textId="7D191C88" w:rsidR="00406328" w:rsidRPr="00C01F4D" w:rsidRDefault="005D01F2" w:rsidP="00C01F4D">
                            <w:pPr>
                              <w:pStyle w:val="EventDetailsSubheads"/>
                              <w:spacing w:before="0" w:line="240" w:lineRule="auto"/>
                              <w:jc w:val="center"/>
                              <w:rPr>
                                <w:rFonts w:ascii="Aptos" w:hAnsi="Aptos" w:cstheme="minorHAnsi"/>
                                <w:b/>
                                <w:bCs/>
                                <w:color w:val="auto"/>
                              </w:rPr>
                            </w:pPr>
                            <w:r w:rsidRPr="00C01F4D">
                              <w:rPr>
                                <w:rFonts w:ascii="Aptos" w:hAnsi="Aptos" w:cstheme="minorHAnsi"/>
                                <w:b/>
                                <w:bCs/>
                                <w:color w:val="auto"/>
                              </w:rPr>
                              <w:t>7:</w:t>
                            </w:r>
                            <w:r w:rsidR="0038721A" w:rsidRPr="00C01F4D">
                              <w:rPr>
                                <w:rFonts w:ascii="Aptos" w:hAnsi="Aptos" w:cstheme="minorHAnsi"/>
                                <w:b/>
                                <w:bCs/>
                                <w:color w:val="auto"/>
                              </w:rPr>
                              <w:t>0</w:t>
                            </w:r>
                            <w:r w:rsidRPr="00C01F4D">
                              <w:rPr>
                                <w:rFonts w:ascii="Aptos" w:hAnsi="Aptos" w:cstheme="minorHAnsi"/>
                                <w:b/>
                                <w:bCs/>
                                <w:color w:val="auto"/>
                              </w:rPr>
                              <w:t>0-8:</w:t>
                            </w:r>
                            <w:r w:rsidR="0038721A" w:rsidRPr="00C01F4D">
                              <w:rPr>
                                <w:rFonts w:ascii="Aptos" w:hAnsi="Aptos" w:cstheme="minorHAnsi"/>
                                <w:b/>
                                <w:bCs/>
                                <w:color w:val="auto"/>
                              </w:rPr>
                              <w:t>0</w:t>
                            </w:r>
                            <w:r w:rsidRPr="00C01F4D">
                              <w:rPr>
                                <w:rFonts w:ascii="Aptos" w:hAnsi="Aptos" w:cstheme="minorHAnsi"/>
                                <w:b/>
                                <w:bCs/>
                                <w:color w:val="auto"/>
                              </w:rPr>
                              <w:t>0am</w:t>
                            </w:r>
                          </w:p>
                          <w:p w14:paraId="7EB8462F" w14:textId="333AA92A" w:rsidR="00406328" w:rsidRPr="00C01F4D" w:rsidRDefault="001752CA" w:rsidP="00C01F4D">
                            <w:pPr>
                              <w:pStyle w:val="EventDetailsSubheads"/>
                              <w:spacing w:before="0" w:line="240" w:lineRule="auto"/>
                              <w:jc w:val="center"/>
                              <w:rPr>
                                <w:rFonts w:ascii="Aptos" w:hAnsi="Aptos" w:cstheme="minorHAnsi"/>
                                <w:b/>
                                <w:bCs/>
                                <w:color w:val="FF0000"/>
                              </w:rPr>
                            </w:pPr>
                            <w:r w:rsidRPr="00C01F4D">
                              <w:rPr>
                                <w:rFonts w:ascii="Aptos" w:hAnsi="Aptos" w:cstheme="minorHAnsi"/>
                                <w:b/>
                                <w:bCs/>
                                <w:color w:val="auto"/>
                              </w:rPr>
                              <w:t xml:space="preserve">To claim credit, text </w:t>
                            </w:r>
                            <w:r w:rsidR="00C01F4D" w:rsidRPr="00C01F4D">
                              <w:rPr>
                                <w:rFonts w:ascii="Aptos" w:hAnsi="Aptos" w:cstheme="minorHAnsi"/>
                                <w:b/>
                                <w:bCs/>
                                <w:color w:val="FF0000"/>
                              </w:rPr>
                              <w:t>QAYMOV</w:t>
                            </w:r>
                          </w:p>
                          <w:p w14:paraId="2CE1CA05" w14:textId="0509FDA2" w:rsidR="001752CA" w:rsidRPr="00C01F4D" w:rsidRDefault="000A631C" w:rsidP="00C01F4D">
                            <w:pPr>
                              <w:pStyle w:val="EventDetailsSubheads"/>
                              <w:spacing w:before="0" w:line="240" w:lineRule="auto"/>
                              <w:jc w:val="center"/>
                              <w:rPr>
                                <w:rFonts w:ascii="Aptos" w:hAnsi="Aptos" w:cstheme="minorHAnsi"/>
                                <w:b/>
                                <w:bCs/>
                                <w:color w:val="auto"/>
                              </w:rPr>
                            </w:pPr>
                            <w:r w:rsidRPr="00C01F4D">
                              <w:rPr>
                                <w:rFonts w:ascii="Aptos" w:hAnsi="Aptos" w:cstheme="minorHAnsi"/>
                                <w:b/>
                                <w:bCs/>
                                <w:color w:val="auto"/>
                              </w:rPr>
                              <w:t>t</w:t>
                            </w:r>
                            <w:r w:rsidR="001752CA" w:rsidRPr="00C01F4D">
                              <w:rPr>
                                <w:rFonts w:ascii="Aptos" w:hAnsi="Aptos" w:cstheme="minorHAnsi"/>
                                <w:b/>
                                <w:bCs/>
                                <w:color w:val="auto"/>
                              </w:rPr>
                              <w:t>o</w:t>
                            </w:r>
                            <w:r w:rsidR="00406328" w:rsidRPr="00C01F4D">
                              <w:rPr>
                                <w:rFonts w:ascii="Aptos" w:hAnsi="Aptos" w:cstheme="minorHAnsi"/>
                                <w:b/>
                                <w:bCs/>
                                <w:color w:val="auto"/>
                              </w:rPr>
                              <w:t xml:space="preserve"> </w:t>
                            </w:r>
                            <w:r w:rsidR="001752CA" w:rsidRPr="00C01F4D">
                              <w:rPr>
                                <w:rFonts w:ascii="Aptos" w:hAnsi="Aptos" w:cstheme="minorHAnsi"/>
                                <w:b/>
                                <w:bCs/>
                                <w:color w:val="auto"/>
                              </w:rPr>
                              <w:t xml:space="preserve"> 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57.75pt;margin-top:257.25pt;width:249.7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" filled="f" stroked="f" strokeweight=".5pt">
                <v:textbox inset="0,0,0,0">
                  <w:txbxContent>
                    <w:bookmarkStart w:id="1" w:name="_Hlk196816487"/>
                    <w:p w14:paraId="0F0BB13E" w14:textId="7856E7A8" w:rsidR="00C01F4D" w:rsidRPr="00C01F4D" w:rsidRDefault="00C01F4D" w:rsidP="00C01F4D">
                      <w:pPr>
                        <w:pStyle w:val="Header"/>
                        <w:spacing w:line="276" w:lineRule="auto"/>
                        <w:ind w:right="720"/>
                        <w:jc w:val="center"/>
                        <w:rPr>
                          <w:rFonts w:ascii="Aptos" w:hAnsi="Aptos"/>
                          <w:sz w:val="24"/>
                          <w:szCs w:val="24"/>
                        </w:rPr>
                      </w:pPr>
                      <w:r w:rsidRPr="00C01F4D">
                        <w:rPr>
                          <w:rFonts w:ascii="Aptos" w:hAnsi="Aptos"/>
                          <w:sz w:val="24"/>
                          <w:szCs w:val="24"/>
                        </w:rPr>
                        <w:fldChar w:fldCharType="begin"/>
                      </w:r>
                      <w:r w:rsidRPr="00C01F4D">
                        <w:rPr>
                          <w:rFonts w:ascii="Aptos" w:hAnsi="Aptos"/>
                          <w:sz w:val="24"/>
                          <w:szCs w:val="24"/>
                        </w:rPr>
                        <w:instrText>HYPERLINK "https://teams.microsoft.com/l/meetup-join/19%3ameeting_NjIzOGEyOTctYWNkOC00ZDk3LWI4NTEtM2ZiMDhmYWZmYWZj%40thread.v2/0?context=%7b%22Tid%22%3a%220a1a57ea-95cf-4b26-ae4d-b186c793574d%22%2c%22Oid%22%3a%22f4f2455c-4056-48e9-abca-395cb2432ed4%22%7d" \o "Meeting join link" \t "_blank"</w:instrText>
                      </w:r>
                      <w:r w:rsidRPr="00C01F4D">
                        <w:rPr>
                          <w:rFonts w:ascii="Aptos" w:hAnsi="Aptos"/>
                          <w:sz w:val="24"/>
                          <w:szCs w:val="24"/>
                        </w:rPr>
                      </w:r>
                      <w:r w:rsidRPr="00C01F4D">
                        <w:rPr>
                          <w:rFonts w:ascii="Aptos" w:hAnsi="Aptos"/>
                          <w:sz w:val="24"/>
                          <w:szCs w:val="24"/>
                        </w:rPr>
                        <w:fldChar w:fldCharType="separate"/>
                      </w:r>
                      <w:r w:rsidRPr="00C01F4D">
                        <w:rPr>
                          <w:rStyle w:val="Hyperlink"/>
                          <w:rFonts w:ascii="Aptos" w:hAnsi="Aptos"/>
                          <w:b/>
                          <w:bCs/>
                          <w:sz w:val="24"/>
                          <w:szCs w:val="24"/>
                        </w:rPr>
                        <w:t>Join the meeting now</w:t>
                      </w:r>
                      <w:r w:rsidRPr="00C01F4D">
                        <w:rPr>
                          <w:rFonts w:ascii="Aptos" w:hAnsi="Aptos"/>
                          <w:sz w:val="24"/>
                          <w:szCs w:val="24"/>
                        </w:rPr>
                        <w:fldChar w:fldCharType="end"/>
                      </w:r>
                    </w:p>
                    <w:p w14:paraId="4E9B4A06" w14:textId="390204FA" w:rsidR="00C01F4D" w:rsidRPr="00C01F4D" w:rsidRDefault="00C01F4D" w:rsidP="00C01F4D">
                      <w:pPr>
                        <w:pStyle w:val="Header"/>
                        <w:ind w:right="720"/>
                        <w:jc w:val="center"/>
                        <w:rPr>
                          <w:rFonts w:ascii="Aptos" w:hAnsi="Aptos"/>
                          <w:sz w:val="24"/>
                          <w:szCs w:val="24"/>
                        </w:rPr>
                      </w:pPr>
                      <w:r w:rsidRPr="00C01F4D">
                        <w:rPr>
                          <w:rFonts w:ascii="Aptos" w:hAnsi="Aptos"/>
                          <w:sz w:val="24"/>
                          <w:szCs w:val="24"/>
                        </w:rPr>
                        <w:t>Meeting ID: 255 047 716 217 1</w:t>
                      </w:r>
                    </w:p>
                    <w:p w14:paraId="3673B25B" w14:textId="1D85C8DC" w:rsidR="00C01F4D" w:rsidRPr="00C01F4D" w:rsidRDefault="00C01F4D" w:rsidP="00C01F4D">
                      <w:pPr>
                        <w:pStyle w:val="Header"/>
                        <w:spacing w:line="360" w:lineRule="auto"/>
                        <w:ind w:right="720"/>
                        <w:jc w:val="center"/>
                        <w:rPr>
                          <w:rFonts w:ascii="Aptos" w:hAnsi="Aptos"/>
                          <w:sz w:val="24"/>
                          <w:szCs w:val="24"/>
                        </w:rPr>
                      </w:pPr>
                      <w:r w:rsidRPr="00C01F4D">
                        <w:rPr>
                          <w:rFonts w:ascii="Aptos" w:hAnsi="Aptos"/>
                          <w:sz w:val="24"/>
                          <w:szCs w:val="24"/>
                        </w:rPr>
                        <w:t>Passcode: B5Vz3Gi2</w:t>
                      </w:r>
                    </w:p>
                    <w:p w14:paraId="0F8E0F4C" w14:textId="307751D3" w:rsidR="00C01F4D" w:rsidRPr="00C01F4D" w:rsidRDefault="00C01F4D" w:rsidP="00C01F4D">
                      <w:pPr>
                        <w:pStyle w:val="Header"/>
                        <w:spacing w:line="276" w:lineRule="auto"/>
                        <w:ind w:right="720"/>
                        <w:jc w:val="center"/>
                        <w:rPr>
                          <w:rFonts w:ascii="Aptos" w:hAnsi="Aptos"/>
                          <w:sz w:val="24"/>
                          <w:szCs w:val="24"/>
                        </w:rPr>
                      </w:pPr>
                      <w:r w:rsidRPr="00C01F4D">
                        <w:rPr>
                          <w:rFonts w:ascii="Aptos" w:hAnsi="Aptos"/>
                          <w:b/>
                          <w:bCs/>
                          <w:sz w:val="24"/>
                          <w:szCs w:val="24"/>
                        </w:rPr>
                        <w:t>Dial in by phone</w:t>
                      </w:r>
                    </w:p>
                    <w:p w14:paraId="57ED9FF7" w14:textId="6C8AE471" w:rsidR="00C01F4D" w:rsidRPr="00C01F4D" w:rsidRDefault="00C01F4D" w:rsidP="00C01F4D">
                      <w:pPr>
                        <w:pStyle w:val="Header"/>
                        <w:ind w:right="720"/>
                        <w:jc w:val="center"/>
                        <w:rPr>
                          <w:rFonts w:ascii="Aptos" w:hAnsi="Aptos"/>
                          <w:sz w:val="24"/>
                          <w:szCs w:val="24"/>
                        </w:rPr>
                      </w:pPr>
                      <w:hyperlink r:id="rId11" w:history="1">
                        <w:r w:rsidRPr="00C01F4D">
                          <w:rPr>
                            <w:rStyle w:val="Hyperlink"/>
                            <w:rFonts w:ascii="Aptos" w:hAnsi="Aptos"/>
                            <w:sz w:val="24"/>
                            <w:szCs w:val="24"/>
                          </w:rPr>
                          <w:t>+1 571-307-5517,380134982#</w:t>
                        </w:r>
                      </w:hyperlink>
                      <w:r w:rsidRPr="00C01F4D">
                        <w:rPr>
                          <w:rFonts w:ascii="Aptos" w:hAnsi="Aptos"/>
                          <w:sz w:val="24"/>
                          <w:szCs w:val="24"/>
                        </w:rPr>
                        <w:t xml:space="preserve"> United States, Washington</w:t>
                      </w:r>
                    </w:p>
                    <w:p w14:paraId="521E99E6" w14:textId="276AA642" w:rsidR="00C01F4D" w:rsidRPr="00C01F4D" w:rsidRDefault="00C01F4D" w:rsidP="00C01F4D">
                      <w:pPr>
                        <w:pStyle w:val="Header"/>
                        <w:ind w:right="720"/>
                        <w:jc w:val="center"/>
                        <w:rPr>
                          <w:rFonts w:ascii="Aptos" w:hAnsi="Aptos"/>
                          <w:sz w:val="24"/>
                          <w:szCs w:val="24"/>
                        </w:rPr>
                      </w:pPr>
                      <w:hyperlink r:id="rId12" w:history="1">
                        <w:r w:rsidRPr="00C01F4D">
                          <w:rPr>
                            <w:rStyle w:val="Hyperlink"/>
                            <w:rFonts w:ascii="Aptos" w:hAnsi="Aptos"/>
                            <w:sz w:val="24"/>
                            <w:szCs w:val="24"/>
                          </w:rPr>
                          <w:t>Find a local number</w:t>
                        </w:r>
                      </w:hyperlink>
                    </w:p>
                    <w:p w14:paraId="7B02FE38" w14:textId="4178F856" w:rsidR="00C01F4D" w:rsidRPr="00C01F4D" w:rsidRDefault="00C01F4D" w:rsidP="00C01F4D">
                      <w:pPr>
                        <w:pStyle w:val="Header"/>
                        <w:spacing w:line="360" w:lineRule="auto"/>
                        <w:ind w:right="720"/>
                        <w:jc w:val="center"/>
                        <w:rPr>
                          <w:rFonts w:ascii="Aptos" w:hAnsi="Aptos"/>
                          <w:sz w:val="24"/>
                          <w:szCs w:val="24"/>
                        </w:rPr>
                      </w:pPr>
                      <w:r w:rsidRPr="00C01F4D">
                        <w:rPr>
                          <w:rFonts w:ascii="Aptos" w:hAnsi="Aptos"/>
                          <w:sz w:val="24"/>
                          <w:szCs w:val="24"/>
                        </w:rPr>
                        <w:t>Phone conference ID: 380 134 982#</w:t>
                      </w:r>
                    </w:p>
                    <w:bookmarkEnd w:id="1"/>
                    <w:p w14:paraId="329B62BE" w14:textId="5EDF228B" w:rsidR="001752CA" w:rsidRPr="00C01F4D" w:rsidRDefault="0038721A" w:rsidP="00C01F4D">
                      <w:pPr>
                        <w:pStyle w:val="EventDetailsSubheads"/>
                        <w:spacing w:before="0" w:line="240" w:lineRule="auto"/>
                        <w:jc w:val="center"/>
                        <w:rPr>
                          <w:rFonts w:ascii="Aptos" w:hAnsi="Aptos" w:cstheme="minorHAnsi"/>
                          <w:b/>
                          <w:bCs/>
                          <w:color w:val="auto"/>
                        </w:rPr>
                      </w:pPr>
                      <w:r w:rsidRPr="00C01F4D">
                        <w:rPr>
                          <w:rFonts w:ascii="Aptos" w:hAnsi="Aptos" w:cstheme="minorHAnsi"/>
                          <w:b/>
                          <w:bCs/>
                          <w:color w:val="auto"/>
                        </w:rPr>
                        <w:t>Wednesday</w:t>
                      </w:r>
                      <w:r w:rsidR="005D01F2" w:rsidRPr="00C01F4D">
                        <w:rPr>
                          <w:rFonts w:ascii="Aptos" w:hAnsi="Aptos" w:cstheme="minorHAnsi"/>
                          <w:b/>
                          <w:bCs/>
                          <w:color w:val="auto"/>
                        </w:rPr>
                        <w:t xml:space="preserve"> </w:t>
                      </w:r>
                      <w:r w:rsidR="00C01F4D" w:rsidRPr="00C01F4D">
                        <w:rPr>
                          <w:rFonts w:ascii="Aptos" w:hAnsi="Aptos" w:cstheme="minorHAnsi"/>
                          <w:b/>
                          <w:bCs/>
                          <w:color w:val="auto"/>
                        </w:rPr>
                        <w:t>May 21</w:t>
                      </w:r>
                      <w:r w:rsidR="00616DC5" w:rsidRPr="00C01F4D">
                        <w:rPr>
                          <w:rFonts w:ascii="Aptos" w:hAnsi="Aptos" w:cstheme="minorHAnsi"/>
                          <w:b/>
                          <w:bCs/>
                          <w:color w:val="auto"/>
                        </w:rPr>
                        <w:t>, 2025</w:t>
                      </w:r>
                    </w:p>
                    <w:p w14:paraId="48649A0B" w14:textId="7D191C88" w:rsidR="00406328" w:rsidRPr="00C01F4D" w:rsidRDefault="005D01F2" w:rsidP="00C01F4D">
                      <w:pPr>
                        <w:pStyle w:val="EventDetailsSubheads"/>
                        <w:spacing w:before="0" w:line="240" w:lineRule="auto"/>
                        <w:jc w:val="center"/>
                        <w:rPr>
                          <w:rFonts w:ascii="Aptos" w:hAnsi="Aptos" w:cstheme="minorHAnsi"/>
                          <w:b/>
                          <w:bCs/>
                          <w:color w:val="auto"/>
                        </w:rPr>
                      </w:pPr>
                      <w:r w:rsidRPr="00C01F4D">
                        <w:rPr>
                          <w:rFonts w:ascii="Aptos" w:hAnsi="Aptos" w:cstheme="minorHAnsi"/>
                          <w:b/>
                          <w:bCs/>
                          <w:color w:val="auto"/>
                        </w:rPr>
                        <w:t>7:</w:t>
                      </w:r>
                      <w:r w:rsidR="0038721A" w:rsidRPr="00C01F4D">
                        <w:rPr>
                          <w:rFonts w:ascii="Aptos" w:hAnsi="Aptos" w:cstheme="minorHAnsi"/>
                          <w:b/>
                          <w:bCs/>
                          <w:color w:val="auto"/>
                        </w:rPr>
                        <w:t>0</w:t>
                      </w:r>
                      <w:r w:rsidRPr="00C01F4D">
                        <w:rPr>
                          <w:rFonts w:ascii="Aptos" w:hAnsi="Aptos" w:cstheme="minorHAnsi"/>
                          <w:b/>
                          <w:bCs/>
                          <w:color w:val="auto"/>
                        </w:rPr>
                        <w:t>0-8:</w:t>
                      </w:r>
                      <w:r w:rsidR="0038721A" w:rsidRPr="00C01F4D">
                        <w:rPr>
                          <w:rFonts w:ascii="Aptos" w:hAnsi="Aptos" w:cstheme="minorHAnsi"/>
                          <w:b/>
                          <w:bCs/>
                          <w:color w:val="auto"/>
                        </w:rPr>
                        <w:t>0</w:t>
                      </w:r>
                      <w:r w:rsidRPr="00C01F4D">
                        <w:rPr>
                          <w:rFonts w:ascii="Aptos" w:hAnsi="Aptos" w:cstheme="minorHAnsi"/>
                          <w:b/>
                          <w:bCs/>
                          <w:color w:val="auto"/>
                        </w:rPr>
                        <w:t>0am</w:t>
                      </w:r>
                    </w:p>
                    <w:p w14:paraId="7EB8462F" w14:textId="333AA92A" w:rsidR="00406328" w:rsidRPr="00C01F4D" w:rsidRDefault="001752CA" w:rsidP="00C01F4D">
                      <w:pPr>
                        <w:pStyle w:val="EventDetailsSubheads"/>
                        <w:spacing w:before="0" w:line="240" w:lineRule="auto"/>
                        <w:jc w:val="center"/>
                        <w:rPr>
                          <w:rFonts w:ascii="Aptos" w:hAnsi="Aptos" w:cstheme="minorHAnsi"/>
                          <w:b/>
                          <w:bCs/>
                          <w:color w:val="FF0000"/>
                        </w:rPr>
                      </w:pPr>
                      <w:r w:rsidRPr="00C01F4D">
                        <w:rPr>
                          <w:rFonts w:ascii="Aptos" w:hAnsi="Aptos" w:cstheme="minorHAnsi"/>
                          <w:b/>
                          <w:bCs/>
                          <w:color w:val="auto"/>
                        </w:rPr>
                        <w:t xml:space="preserve">To claim credit, text </w:t>
                      </w:r>
                      <w:r w:rsidR="00C01F4D" w:rsidRPr="00C01F4D">
                        <w:rPr>
                          <w:rFonts w:ascii="Aptos" w:hAnsi="Aptos" w:cstheme="minorHAnsi"/>
                          <w:b/>
                          <w:bCs/>
                          <w:color w:val="FF0000"/>
                        </w:rPr>
                        <w:t>QAYMOV</w:t>
                      </w:r>
                    </w:p>
                    <w:p w14:paraId="2CE1CA05" w14:textId="0509FDA2" w:rsidR="001752CA" w:rsidRPr="00C01F4D" w:rsidRDefault="000A631C" w:rsidP="00C01F4D">
                      <w:pPr>
                        <w:pStyle w:val="EventDetailsSubheads"/>
                        <w:spacing w:before="0" w:line="240" w:lineRule="auto"/>
                        <w:jc w:val="center"/>
                        <w:rPr>
                          <w:rFonts w:ascii="Aptos" w:hAnsi="Aptos" w:cstheme="minorHAnsi"/>
                          <w:b/>
                          <w:bCs/>
                          <w:color w:val="auto"/>
                        </w:rPr>
                      </w:pPr>
                      <w:r w:rsidRPr="00C01F4D">
                        <w:rPr>
                          <w:rFonts w:ascii="Aptos" w:hAnsi="Aptos" w:cstheme="minorHAnsi"/>
                          <w:b/>
                          <w:bCs/>
                          <w:color w:val="auto"/>
                        </w:rPr>
                        <w:t>t</w:t>
                      </w:r>
                      <w:r w:rsidR="001752CA" w:rsidRPr="00C01F4D">
                        <w:rPr>
                          <w:rFonts w:ascii="Aptos" w:hAnsi="Aptos" w:cstheme="minorHAnsi"/>
                          <w:b/>
                          <w:bCs/>
                          <w:color w:val="auto"/>
                        </w:rPr>
                        <w:t>o</w:t>
                      </w:r>
                      <w:r w:rsidR="00406328" w:rsidRPr="00C01F4D">
                        <w:rPr>
                          <w:rFonts w:ascii="Aptos" w:hAnsi="Aptos" w:cstheme="minorHAnsi"/>
                          <w:b/>
                          <w:bCs/>
                          <w:color w:val="auto"/>
                        </w:rPr>
                        <w:t xml:space="preserve"> </w:t>
                      </w:r>
                      <w:r w:rsidR="001752CA" w:rsidRPr="00C01F4D">
                        <w:rPr>
                          <w:rFonts w:ascii="Aptos" w:hAnsi="Aptos" w:cstheme="minorHAnsi"/>
                          <w:b/>
                          <w:bCs/>
                          <w:color w:val="auto"/>
                        </w:rPr>
                        <w:t xml:space="preserve"> 703.260.9391</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593FE276" wp14:editId="05A45EE3">
                <wp:simplePos x="0" y="0"/>
                <wp:positionH relativeFrom="column">
                  <wp:posOffset>2333624</wp:posOffset>
                </wp:positionH>
                <wp:positionV relativeFrom="paragraph">
                  <wp:posOffset>3267075</wp:posOffset>
                </wp:positionV>
                <wp:extent cx="4257675" cy="321945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257675" cy="3219450"/>
                        </a:xfrm>
                        <a:prstGeom prst="rect">
                          <a:avLst/>
                        </a:prstGeom>
                        <a:noFill/>
                        <a:ln w="6350">
                          <a:noFill/>
                        </a:ln>
                      </wps:spPr>
                      <wps:txbx>
                        <w:txbxContent>
                          <w:p w14:paraId="13791F63" w14:textId="6BC54432" w:rsidR="005D01F2" w:rsidRPr="000A631C"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0A631C">
                              <w:rPr>
                                <w:rStyle w:val="InlineEmphasisEmphasis"/>
                                <w:rFonts w:asciiTheme="minorHAnsi" w:hAnsiTheme="minorHAnsi" w:cstheme="minorHAnsi"/>
                                <w:b/>
                                <w:bCs/>
                                <w:color w:val="002060"/>
                              </w:rPr>
                              <w:t>Target audience:</w:t>
                            </w:r>
                          </w:p>
                          <w:p w14:paraId="6C5C8FA8" w14:textId="77777777" w:rsidR="000A631C" w:rsidRPr="000A631C" w:rsidRDefault="000A631C" w:rsidP="000A631C">
                            <w:pPr>
                              <w:pStyle w:val="ListParagraph"/>
                              <w:numPr>
                                <w:ilvl w:val="0"/>
                                <w:numId w:val="18"/>
                              </w:numPr>
                              <w:spacing w:after="0" w:line="360" w:lineRule="auto"/>
                              <w:rPr>
                                <w:rFonts w:ascii="Calibri" w:hAnsi="Calibri" w:cs="Calibri"/>
                                <w:b/>
                                <w:bCs/>
                                <w:szCs w:val="24"/>
                              </w:rPr>
                            </w:pPr>
                            <w:r w:rsidRPr="000A631C">
                              <w:rPr>
                                <w:rFonts w:ascii="Calibri" w:hAnsi="Calibri" w:cs="Calibri"/>
                                <w:b/>
                                <w:bCs/>
                                <w:szCs w:val="24"/>
                              </w:rPr>
                              <w:t>Physicians and Allied Healthcare</w:t>
                            </w:r>
                          </w:p>
                          <w:p w14:paraId="3600082F" w14:textId="77777777" w:rsidR="000A631C" w:rsidRPr="000A631C" w:rsidRDefault="000A631C" w:rsidP="000A631C">
                            <w:pPr>
                              <w:pStyle w:val="ListParagraph"/>
                              <w:numPr>
                                <w:ilvl w:val="0"/>
                                <w:numId w:val="18"/>
                              </w:numPr>
                              <w:spacing w:after="0" w:line="360" w:lineRule="auto"/>
                              <w:rPr>
                                <w:rFonts w:ascii="Calibri" w:hAnsi="Calibri" w:cs="Calibri"/>
                                <w:b/>
                                <w:bCs/>
                                <w:szCs w:val="24"/>
                              </w:rPr>
                            </w:pPr>
                            <w:r w:rsidRPr="000A631C">
                              <w:rPr>
                                <w:rFonts w:ascii="Calibri" w:hAnsi="Calibri" w:cs="Calibri"/>
                                <w:b/>
                                <w:bCs/>
                                <w:szCs w:val="24"/>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0A631C" w:rsidRDefault="005D01F2" w:rsidP="00406328">
                            <w:pPr>
                              <w:spacing w:before="120" w:line="360" w:lineRule="auto"/>
                              <w:ind w:left="1080"/>
                              <w:rPr>
                                <w:rStyle w:val="InlineEmphasisEmphasis"/>
                                <w:rFonts w:ascii="Arial" w:hAnsi="Arial" w:cs="Arial"/>
                                <w:b/>
                                <w:bCs/>
                                <w:color w:val="182D7B"/>
                              </w:rPr>
                            </w:pPr>
                            <w:r w:rsidRPr="000A631C">
                              <w:rPr>
                                <w:rFonts w:ascii="Calibri" w:hAnsi="Calibri" w:cs="Calibri"/>
                                <w:b/>
                                <w:bCs/>
                                <w:color w:val="002060"/>
                              </w:rPr>
                              <w:t>Learning Objectives</w:t>
                            </w:r>
                            <w:r w:rsidR="00BC06DC" w:rsidRPr="000A631C">
                              <w:rPr>
                                <w:rFonts w:ascii="Calibri" w:hAnsi="Calibri" w:cs="Calibri"/>
                                <w:b/>
                                <w:bCs/>
                                <w:color w:val="002060"/>
                              </w:rPr>
                              <w:t>:</w:t>
                            </w:r>
                          </w:p>
                          <w:p w14:paraId="469FEED8" w14:textId="77777777" w:rsidR="000A631C" w:rsidRPr="000A631C" w:rsidRDefault="000A631C" w:rsidP="000A631C">
                            <w:pPr>
                              <w:pStyle w:val="ListParagraph"/>
                              <w:numPr>
                                <w:ilvl w:val="0"/>
                                <w:numId w:val="19"/>
                              </w:numPr>
                              <w:spacing w:after="120" w:line="240" w:lineRule="auto"/>
                              <w:rPr>
                                <w:rFonts w:ascii="Calibri" w:hAnsi="Calibri" w:cs="Calibri"/>
                                <w:b/>
                                <w:bCs/>
                                <w:szCs w:val="24"/>
                              </w:rPr>
                            </w:pPr>
                            <w:r w:rsidRPr="000A631C">
                              <w:rPr>
                                <w:rFonts w:ascii="Calibri" w:hAnsi="Calibri" w:cs="Calibri"/>
                                <w:b/>
                                <w:bCs/>
                                <w:szCs w:val="24"/>
                              </w:rPr>
                              <w:t>Identify current chemotherapy, radiation, and surgical guidelines to provide optimal care to the colorectal cancer population.</w:t>
                            </w:r>
                          </w:p>
                          <w:p w14:paraId="009AAD7D" w14:textId="77777777" w:rsidR="000A631C" w:rsidRPr="000A631C" w:rsidRDefault="000A631C" w:rsidP="000A631C">
                            <w:pPr>
                              <w:pStyle w:val="ListParagraph"/>
                              <w:rPr>
                                <w:rFonts w:ascii="Calibri" w:hAnsi="Calibri" w:cs="Calibri"/>
                                <w:b/>
                                <w:bCs/>
                                <w:szCs w:val="24"/>
                              </w:rPr>
                            </w:pPr>
                          </w:p>
                          <w:p w14:paraId="48FE3FCB" w14:textId="77777777" w:rsidR="000A631C" w:rsidRPr="000A631C" w:rsidRDefault="000A631C" w:rsidP="000A631C">
                            <w:pPr>
                              <w:pStyle w:val="ListParagraph"/>
                              <w:numPr>
                                <w:ilvl w:val="0"/>
                                <w:numId w:val="19"/>
                              </w:numPr>
                              <w:spacing w:after="120" w:line="240" w:lineRule="auto"/>
                              <w:rPr>
                                <w:rFonts w:ascii="Calibri" w:hAnsi="Calibri" w:cs="Calibri"/>
                                <w:b/>
                                <w:bCs/>
                                <w:szCs w:val="24"/>
                              </w:rPr>
                            </w:pPr>
                            <w:r w:rsidRPr="000A631C">
                              <w:rPr>
                                <w:rFonts w:ascii="Calibri" w:hAnsi="Calibri" w:cs="Calibri"/>
                                <w:b/>
                                <w:bCs/>
                                <w:szCs w:val="24"/>
                              </w:rPr>
                              <w:t>Discuss the treatment and management options for pre- and post-surgical colorectal cancer patients.</w:t>
                            </w:r>
                          </w:p>
                          <w:p w14:paraId="5CE22F1B" w14:textId="77777777" w:rsidR="000A631C" w:rsidRPr="000A631C" w:rsidRDefault="000A631C" w:rsidP="000A631C">
                            <w:pPr>
                              <w:pStyle w:val="ListParagraph"/>
                              <w:spacing w:after="0"/>
                              <w:rPr>
                                <w:rFonts w:ascii="Calibri" w:hAnsi="Calibri" w:cs="Calibri"/>
                                <w:b/>
                                <w:bCs/>
                                <w:szCs w:val="24"/>
                              </w:rPr>
                            </w:pPr>
                          </w:p>
                          <w:p w14:paraId="6C35F460" w14:textId="77777777" w:rsidR="000A631C" w:rsidRPr="00622886" w:rsidRDefault="000A631C" w:rsidP="000A631C">
                            <w:pPr>
                              <w:pStyle w:val="ListParagraph"/>
                              <w:numPr>
                                <w:ilvl w:val="0"/>
                                <w:numId w:val="19"/>
                              </w:numPr>
                              <w:spacing w:after="120" w:line="240" w:lineRule="auto"/>
                              <w:rPr>
                                <w:rFonts w:ascii="Calibri" w:hAnsi="Calibri" w:cs="Calibri"/>
                                <w:b/>
                                <w:bCs/>
                                <w:sz w:val="20"/>
                              </w:rPr>
                            </w:pPr>
                            <w:r w:rsidRPr="000A631C">
                              <w:rPr>
                                <w:rFonts w:ascii="Calibri" w:hAnsi="Calibri" w:cs="Calibri"/>
                                <w:b/>
                                <w:bCs/>
                                <w:szCs w:val="24"/>
                              </w:rPr>
                              <w:t xml:space="preserve">Review and discuss pathological findings to include special stains, gene </w:t>
                            </w:r>
                            <w:r w:rsidRPr="00622886">
                              <w:rPr>
                                <w:rFonts w:ascii="Calibri" w:hAnsi="Calibri" w:cs="Calibri"/>
                                <w:b/>
                                <w:bCs/>
                                <w:sz w:val="20"/>
                              </w:rPr>
                              <w:t>mutations, and differential</w:t>
                            </w:r>
                            <w:r>
                              <w:rPr>
                                <w:rFonts w:ascii="Calibri" w:hAnsi="Calibri" w:cs="Calibri"/>
                                <w:b/>
                                <w:bCs/>
                                <w:sz w:val="20"/>
                              </w:rPr>
                              <w:t>.</w:t>
                            </w:r>
                            <w:r w:rsidRPr="00622886">
                              <w:rPr>
                                <w:rFonts w:ascii="Calibri" w:hAnsi="Calibri" w:cs="Calibri"/>
                                <w:b/>
                                <w:bCs/>
                                <w:sz w:val="20"/>
                              </w:rPr>
                              <w:t xml:space="preserve"> diagnoses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7" type="#_x0000_t202" style="position:absolute;margin-left:183.75pt;margin-top:257.25pt;width:335.25pt;height:25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" filled="f" stroked="f" strokeweight=".5pt">
                <v:textbox inset="0,0,0,0">
                  <w:txbxContent>
                    <w:p w14:paraId="13791F63" w14:textId="6BC54432" w:rsidR="005D01F2" w:rsidRPr="000A631C"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0A631C">
                        <w:rPr>
                          <w:rStyle w:val="InlineEmphasisEmphasis"/>
                          <w:rFonts w:asciiTheme="minorHAnsi" w:hAnsiTheme="minorHAnsi" w:cstheme="minorHAnsi"/>
                          <w:b/>
                          <w:bCs/>
                          <w:color w:val="002060"/>
                        </w:rPr>
                        <w:t>Target audience:</w:t>
                      </w:r>
                    </w:p>
                    <w:p w14:paraId="6C5C8FA8" w14:textId="77777777" w:rsidR="000A631C" w:rsidRPr="000A631C" w:rsidRDefault="000A631C" w:rsidP="000A631C">
                      <w:pPr>
                        <w:pStyle w:val="ListParagraph"/>
                        <w:numPr>
                          <w:ilvl w:val="0"/>
                          <w:numId w:val="18"/>
                        </w:numPr>
                        <w:spacing w:after="0" w:line="360" w:lineRule="auto"/>
                        <w:rPr>
                          <w:rFonts w:ascii="Calibri" w:hAnsi="Calibri" w:cs="Calibri"/>
                          <w:b/>
                          <w:bCs/>
                          <w:szCs w:val="24"/>
                        </w:rPr>
                      </w:pPr>
                      <w:r w:rsidRPr="000A631C">
                        <w:rPr>
                          <w:rFonts w:ascii="Calibri" w:hAnsi="Calibri" w:cs="Calibri"/>
                          <w:b/>
                          <w:bCs/>
                          <w:szCs w:val="24"/>
                        </w:rPr>
                        <w:t>Physicians and Allied Healthcare</w:t>
                      </w:r>
                    </w:p>
                    <w:p w14:paraId="3600082F" w14:textId="77777777" w:rsidR="000A631C" w:rsidRPr="000A631C" w:rsidRDefault="000A631C" w:rsidP="000A631C">
                      <w:pPr>
                        <w:pStyle w:val="ListParagraph"/>
                        <w:numPr>
                          <w:ilvl w:val="0"/>
                          <w:numId w:val="18"/>
                        </w:numPr>
                        <w:spacing w:after="0" w:line="360" w:lineRule="auto"/>
                        <w:rPr>
                          <w:rFonts w:ascii="Calibri" w:hAnsi="Calibri" w:cs="Calibri"/>
                          <w:b/>
                          <w:bCs/>
                          <w:szCs w:val="24"/>
                        </w:rPr>
                      </w:pPr>
                      <w:r w:rsidRPr="000A631C">
                        <w:rPr>
                          <w:rFonts w:ascii="Calibri" w:hAnsi="Calibri" w:cs="Calibri"/>
                          <w:b/>
                          <w:bCs/>
                          <w:szCs w:val="24"/>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0A631C" w:rsidRDefault="005D01F2" w:rsidP="00406328">
                      <w:pPr>
                        <w:spacing w:before="120" w:line="360" w:lineRule="auto"/>
                        <w:ind w:left="1080"/>
                        <w:rPr>
                          <w:rStyle w:val="InlineEmphasisEmphasis"/>
                          <w:rFonts w:ascii="Arial" w:hAnsi="Arial" w:cs="Arial"/>
                          <w:b/>
                          <w:bCs/>
                          <w:color w:val="182D7B"/>
                        </w:rPr>
                      </w:pPr>
                      <w:r w:rsidRPr="000A631C">
                        <w:rPr>
                          <w:rFonts w:ascii="Calibri" w:hAnsi="Calibri" w:cs="Calibri"/>
                          <w:b/>
                          <w:bCs/>
                          <w:color w:val="002060"/>
                        </w:rPr>
                        <w:t>Learning Objectives</w:t>
                      </w:r>
                      <w:r w:rsidR="00BC06DC" w:rsidRPr="000A631C">
                        <w:rPr>
                          <w:rFonts w:ascii="Calibri" w:hAnsi="Calibri" w:cs="Calibri"/>
                          <w:b/>
                          <w:bCs/>
                          <w:color w:val="002060"/>
                        </w:rPr>
                        <w:t>:</w:t>
                      </w:r>
                    </w:p>
                    <w:p w14:paraId="469FEED8" w14:textId="77777777" w:rsidR="000A631C" w:rsidRPr="000A631C" w:rsidRDefault="000A631C" w:rsidP="000A631C">
                      <w:pPr>
                        <w:pStyle w:val="ListParagraph"/>
                        <w:numPr>
                          <w:ilvl w:val="0"/>
                          <w:numId w:val="19"/>
                        </w:numPr>
                        <w:spacing w:after="120" w:line="240" w:lineRule="auto"/>
                        <w:rPr>
                          <w:rFonts w:ascii="Calibri" w:hAnsi="Calibri" w:cs="Calibri"/>
                          <w:b/>
                          <w:bCs/>
                          <w:szCs w:val="24"/>
                        </w:rPr>
                      </w:pPr>
                      <w:r w:rsidRPr="000A631C">
                        <w:rPr>
                          <w:rFonts w:ascii="Calibri" w:hAnsi="Calibri" w:cs="Calibri"/>
                          <w:b/>
                          <w:bCs/>
                          <w:szCs w:val="24"/>
                        </w:rPr>
                        <w:t>Identify current chemotherapy, radiation, and surgical guidelines to provide optimal care to the colorectal cancer population.</w:t>
                      </w:r>
                    </w:p>
                    <w:p w14:paraId="009AAD7D" w14:textId="77777777" w:rsidR="000A631C" w:rsidRPr="000A631C" w:rsidRDefault="000A631C" w:rsidP="000A631C">
                      <w:pPr>
                        <w:pStyle w:val="ListParagraph"/>
                        <w:rPr>
                          <w:rFonts w:ascii="Calibri" w:hAnsi="Calibri" w:cs="Calibri"/>
                          <w:b/>
                          <w:bCs/>
                          <w:szCs w:val="24"/>
                        </w:rPr>
                      </w:pPr>
                    </w:p>
                    <w:p w14:paraId="48FE3FCB" w14:textId="77777777" w:rsidR="000A631C" w:rsidRPr="000A631C" w:rsidRDefault="000A631C" w:rsidP="000A631C">
                      <w:pPr>
                        <w:pStyle w:val="ListParagraph"/>
                        <w:numPr>
                          <w:ilvl w:val="0"/>
                          <w:numId w:val="19"/>
                        </w:numPr>
                        <w:spacing w:after="120" w:line="240" w:lineRule="auto"/>
                        <w:rPr>
                          <w:rFonts w:ascii="Calibri" w:hAnsi="Calibri" w:cs="Calibri"/>
                          <w:b/>
                          <w:bCs/>
                          <w:szCs w:val="24"/>
                        </w:rPr>
                      </w:pPr>
                      <w:r w:rsidRPr="000A631C">
                        <w:rPr>
                          <w:rFonts w:ascii="Calibri" w:hAnsi="Calibri" w:cs="Calibri"/>
                          <w:b/>
                          <w:bCs/>
                          <w:szCs w:val="24"/>
                        </w:rPr>
                        <w:t>Discuss the treatment and management options for pre- and post-surgical colorectal cancer patients.</w:t>
                      </w:r>
                    </w:p>
                    <w:p w14:paraId="5CE22F1B" w14:textId="77777777" w:rsidR="000A631C" w:rsidRPr="000A631C" w:rsidRDefault="000A631C" w:rsidP="000A631C">
                      <w:pPr>
                        <w:pStyle w:val="ListParagraph"/>
                        <w:spacing w:after="0"/>
                        <w:rPr>
                          <w:rFonts w:ascii="Calibri" w:hAnsi="Calibri" w:cs="Calibri"/>
                          <w:b/>
                          <w:bCs/>
                          <w:szCs w:val="24"/>
                        </w:rPr>
                      </w:pPr>
                    </w:p>
                    <w:p w14:paraId="6C35F460" w14:textId="77777777" w:rsidR="000A631C" w:rsidRPr="00622886" w:rsidRDefault="000A631C" w:rsidP="000A631C">
                      <w:pPr>
                        <w:pStyle w:val="ListParagraph"/>
                        <w:numPr>
                          <w:ilvl w:val="0"/>
                          <w:numId w:val="19"/>
                        </w:numPr>
                        <w:spacing w:after="120" w:line="240" w:lineRule="auto"/>
                        <w:rPr>
                          <w:rFonts w:ascii="Calibri" w:hAnsi="Calibri" w:cs="Calibri"/>
                          <w:b/>
                          <w:bCs/>
                          <w:sz w:val="20"/>
                        </w:rPr>
                      </w:pPr>
                      <w:r w:rsidRPr="000A631C">
                        <w:rPr>
                          <w:rFonts w:ascii="Calibri" w:hAnsi="Calibri" w:cs="Calibri"/>
                          <w:b/>
                          <w:bCs/>
                          <w:szCs w:val="24"/>
                        </w:rPr>
                        <w:t xml:space="preserve">Review and discuss pathological findings to include special stains, gene </w:t>
                      </w:r>
                      <w:r w:rsidRPr="00622886">
                        <w:rPr>
                          <w:rFonts w:ascii="Calibri" w:hAnsi="Calibri" w:cs="Calibri"/>
                          <w:b/>
                          <w:bCs/>
                          <w:sz w:val="20"/>
                        </w:rPr>
                        <w:t>mutations, and differential</w:t>
                      </w:r>
                      <w:r>
                        <w:rPr>
                          <w:rFonts w:ascii="Calibri" w:hAnsi="Calibri" w:cs="Calibri"/>
                          <w:b/>
                          <w:bCs/>
                          <w:sz w:val="20"/>
                        </w:rPr>
                        <w:t>.</w:t>
                      </w:r>
                      <w:r w:rsidRPr="00622886">
                        <w:rPr>
                          <w:rFonts w:ascii="Calibri" w:hAnsi="Calibri" w:cs="Calibri"/>
                          <w:b/>
                          <w:bCs/>
                          <w:sz w:val="20"/>
                        </w:rPr>
                        <w:t xml:space="preserve"> diagnoses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38721A">
        <w:rPr>
          <w:noProof/>
        </w:rPr>
        <mc:AlternateContent>
          <mc:Choice Requires="wps">
            <w:drawing>
              <wp:anchor distT="0" distB="0" distL="114300" distR="114300" simplePos="0" relativeHeight="251660288" behindDoc="0" locked="0" layoutInCell="1" allowOverlap="1" wp14:anchorId="0424CF75" wp14:editId="05F74408">
                <wp:simplePos x="0" y="0"/>
                <wp:positionH relativeFrom="column">
                  <wp:posOffset>-657225</wp:posOffset>
                </wp:positionH>
                <wp:positionV relativeFrom="paragraph">
                  <wp:posOffset>485775</wp:posOffset>
                </wp:positionV>
                <wp:extent cx="52006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5200650" cy="314325"/>
                        </a:xfrm>
                        <a:prstGeom prst="rect">
                          <a:avLst/>
                        </a:prstGeom>
                        <a:noFill/>
                        <a:ln w="6350">
                          <a:noFill/>
                        </a:ln>
                      </wps:spPr>
                      <wps:txbx>
                        <w:txbxContent>
                          <w:p w14:paraId="7584C505" w14:textId="229A1C6B" w:rsidR="000A631C" w:rsidRPr="000A631C" w:rsidRDefault="000A631C" w:rsidP="000A631C">
                            <w:pPr>
                              <w:pStyle w:val="Heading3"/>
                              <w:spacing w:before="0" w:after="0" w:line="240" w:lineRule="auto"/>
                              <w:jc w:val="center"/>
                              <w:rPr>
                                <w:rFonts w:ascii="Calibri" w:hAnsi="Calibri"/>
                                <w:b/>
                                <w:bCs/>
                                <w:color w:val="D0CECE" w:themeColor="background2" w:themeShade="E6"/>
                                <w:sz w:val="36"/>
                                <w:szCs w:val="36"/>
                              </w:rPr>
                            </w:pPr>
                            <w:r w:rsidRPr="000A631C">
                              <w:rPr>
                                <w:rFonts w:ascii="Calibri" w:hAnsi="Calibri"/>
                                <w:b/>
                                <w:bCs/>
                                <w:color w:val="D0CECE" w:themeColor="background2" w:themeShade="E6"/>
                                <w:sz w:val="36"/>
                                <w:szCs w:val="36"/>
                              </w:rPr>
                              <w:t>IFOH/IFH CME GI Cancer Tumor Board Conference</w:t>
                            </w:r>
                          </w:p>
                          <w:p w14:paraId="15A136F6" w14:textId="23F7D3CA" w:rsidR="00066816" w:rsidRPr="00406328" w:rsidRDefault="0038721A">
                            <w:pPr>
                              <w:rPr>
                                <w:rFonts w:cstheme="minorHAnsi"/>
                                <w:b/>
                                <w:bCs/>
                                <w:color w:val="D5DCE4" w:themeColor="text2" w:themeTint="33"/>
                                <w:sz w:val="22"/>
                                <w:szCs w:val="22"/>
                              </w:rPr>
                            </w:pPr>
                            <w:r w:rsidRPr="00280E7E">
                              <w:rPr>
                                <w:rFonts w:ascii="Calibri" w:hAnsi="Calibri"/>
                                <w:b/>
                                <w:bCs/>
                                <w:sz w:val="32"/>
                                <w:szCs w:val="36"/>
                              </w:rPr>
                              <w:t>Hospital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8" type="#_x0000_t202" style="position:absolute;margin-left:-51.75pt;margin-top:38.25pt;width:409.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" filled="f" stroked="f" strokeweight=".5pt">
                <v:textbox inset="0,0,0,0">
                  <w:txbxContent>
                    <w:p w14:paraId="7584C505" w14:textId="229A1C6B" w:rsidR="000A631C" w:rsidRPr="000A631C" w:rsidRDefault="000A631C" w:rsidP="000A631C">
                      <w:pPr>
                        <w:pStyle w:val="Heading3"/>
                        <w:spacing w:before="0" w:after="0" w:line="240" w:lineRule="auto"/>
                        <w:jc w:val="center"/>
                        <w:rPr>
                          <w:rFonts w:ascii="Calibri" w:hAnsi="Calibri"/>
                          <w:b/>
                          <w:bCs/>
                          <w:color w:val="D0CECE" w:themeColor="background2" w:themeShade="E6"/>
                          <w:sz w:val="36"/>
                          <w:szCs w:val="36"/>
                        </w:rPr>
                      </w:pPr>
                      <w:r w:rsidRPr="000A631C">
                        <w:rPr>
                          <w:rFonts w:ascii="Calibri" w:hAnsi="Calibri"/>
                          <w:b/>
                          <w:bCs/>
                          <w:color w:val="D0CECE" w:themeColor="background2" w:themeShade="E6"/>
                          <w:sz w:val="36"/>
                          <w:szCs w:val="36"/>
                        </w:rPr>
                        <w:t>IFOH/IFH CME GI Cancer Tumor Board Conference</w:t>
                      </w:r>
                    </w:p>
                    <w:p w14:paraId="15A136F6" w14:textId="23F7D3CA" w:rsidR="00066816" w:rsidRPr="00406328" w:rsidRDefault="0038721A">
                      <w:pPr>
                        <w:rPr>
                          <w:rFonts w:cstheme="minorHAnsi"/>
                          <w:b/>
                          <w:bCs/>
                          <w:color w:val="D5DCE4" w:themeColor="text2" w:themeTint="33"/>
                          <w:sz w:val="22"/>
                          <w:szCs w:val="22"/>
                        </w:rPr>
                      </w:pPr>
                      <w:r w:rsidRPr="00280E7E">
                        <w:rPr>
                          <w:rFonts w:ascii="Calibri" w:hAnsi="Calibri"/>
                          <w:b/>
                          <w:bCs/>
                          <w:sz w:val="32"/>
                          <w:szCs w:val="36"/>
                        </w:rPr>
                        <w:t>Hospital</w:t>
                      </w:r>
                    </w:p>
                  </w:txbxContent>
                </v:textbox>
              </v:shape>
            </w:pict>
          </mc:Fallback>
        </mc:AlternateContent>
      </w:r>
      <w:r w:rsidR="0038721A">
        <w:rPr>
          <w:noProof/>
        </w:rPr>
        <mc:AlternateContent>
          <mc:Choice Requires="wps">
            <w:drawing>
              <wp:anchor distT="0" distB="0" distL="114300" distR="114300" simplePos="0" relativeHeight="251659264" behindDoc="0" locked="0" layoutInCell="1" allowOverlap="1" wp14:anchorId="4F28362F" wp14:editId="76684E9F">
                <wp:simplePos x="0" y="0"/>
                <wp:positionH relativeFrom="column">
                  <wp:posOffset>-733424</wp:posOffset>
                </wp:positionH>
                <wp:positionV relativeFrom="paragraph">
                  <wp:posOffset>847725</wp:posOffset>
                </wp:positionV>
                <wp:extent cx="4362450" cy="8001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4362450" cy="800100"/>
                        </a:xfrm>
                        <a:prstGeom prst="rect">
                          <a:avLst/>
                        </a:prstGeom>
                        <a:noFill/>
                        <a:ln w="6350">
                          <a:noFill/>
                        </a:ln>
                      </wps:spPr>
                      <wps:txbx>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399786A" w14:textId="1CCAF882" w:rsidR="0038721A" w:rsidRPr="000A631C" w:rsidRDefault="000A631C" w:rsidP="0038721A">
                            <w:pPr>
                              <w:jc w:val="center"/>
                              <w:rPr>
                                <w:rFonts w:ascii="Calibri" w:hAnsi="Calibri" w:cs="Calibri"/>
                                <w:b/>
                                <w:bCs/>
                                <w:color w:val="D5DCE4" w:themeColor="text2" w:themeTint="33"/>
                                <w:sz w:val="36"/>
                                <w:szCs w:val="36"/>
                              </w:rPr>
                            </w:pPr>
                            <w:r w:rsidRPr="000A631C">
                              <w:rPr>
                                <w:rFonts w:ascii="Calibri" w:hAnsi="Calibri" w:cs="Calibri"/>
                                <w:b/>
                                <w:bCs/>
                                <w:color w:val="D5DCE4" w:themeColor="text2" w:themeTint="33"/>
                                <w:sz w:val="36"/>
                                <w:szCs w:val="36"/>
                              </w:rPr>
                              <w:t xml:space="preserve">GI </w:t>
                            </w:r>
                            <w:r w:rsidR="0038721A" w:rsidRPr="000A631C">
                              <w:rPr>
                                <w:rFonts w:ascii="Calibri" w:hAnsi="Calibri" w:cs="Calibri"/>
                                <w:b/>
                                <w:bCs/>
                                <w:color w:val="D5DCE4" w:themeColor="text2" w:themeTint="33"/>
                                <w:sz w:val="36"/>
                                <w:szCs w:val="36"/>
                              </w:rPr>
                              <w:t>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9" type="#_x0000_t202" style="position:absolute;margin-left:-57.75pt;margin-top:66.75pt;width:343.5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" filled="f" stroked="f" strokeweight=".5pt">
                <v:textbox inset="0,0,0,0">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399786A" w14:textId="1CCAF882" w:rsidR="0038721A" w:rsidRPr="000A631C" w:rsidRDefault="000A631C" w:rsidP="0038721A">
                      <w:pPr>
                        <w:jc w:val="center"/>
                        <w:rPr>
                          <w:rFonts w:ascii="Calibri" w:hAnsi="Calibri" w:cs="Calibri"/>
                          <w:b/>
                          <w:bCs/>
                          <w:color w:val="D5DCE4" w:themeColor="text2" w:themeTint="33"/>
                          <w:sz w:val="36"/>
                          <w:szCs w:val="36"/>
                        </w:rPr>
                      </w:pPr>
                      <w:r w:rsidRPr="000A631C">
                        <w:rPr>
                          <w:rFonts w:ascii="Calibri" w:hAnsi="Calibri" w:cs="Calibri"/>
                          <w:b/>
                          <w:bCs/>
                          <w:color w:val="D5DCE4" w:themeColor="text2" w:themeTint="33"/>
                          <w:sz w:val="36"/>
                          <w:szCs w:val="36"/>
                        </w:rPr>
                        <w:t xml:space="preserve">GI </w:t>
                      </w:r>
                      <w:r w:rsidR="0038721A" w:rsidRPr="000A631C">
                        <w:rPr>
                          <w:rFonts w:ascii="Calibri" w:hAnsi="Calibri" w:cs="Calibri"/>
                          <w:b/>
                          <w:bCs/>
                          <w:color w:val="D5DCE4" w:themeColor="text2" w:themeTint="33"/>
                          <w:sz w:val="36"/>
                          <w:szCs w:val="36"/>
                        </w:rPr>
                        <w:t>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406328">
        <w:rPr>
          <w:noProof/>
        </w:rPr>
        <mc:AlternateContent>
          <mc:Choice Requires="wps">
            <w:drawing>
              <wp:anchor distT="0" distB="0" distL="114300" distR="114300" simplePos="0" relativeHeight="251662336" behindDoc="0" locked="0" layoutInCell="1" allowOverlap="1" wp14:anchorId="07E58356" wp14:editId="4A2F5D18">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189C6878" w:rsidR="005D01F2" w:rsidRPr="000A631C" w:rsidRDefault="000A631C" w:rsidP="003058CC">
                            <w:pPr>
                              <w:jc w:val="center"/>
                              <w:rPr>
                                <w:rFonts w:ascii="Calibri" w:hAnsi="Calibri" w:cs="Calibri"/>
                                <w:b/>
                                <w:bCs/>
                                <w:color w:val="D5DCE4" w:themeColor="text2" w:themeTint="33"/>
                                <w:sz w:val="32"/>
                                <w:szCs w:val="32"/>
                              </w:rPr>
                            </w:pPr>
                            <w:r w:rsidRPr="000A631C">
                              <w:rPr>
                                <w:rFonts w:ascii="Calibri" w:hAnsi="Calibri" w:cs="Calibri"/>
                                <w:b/>
                                <w:bCs/>
                                <w:color w:val="D5DCE4" w:themeColor="text2" w:themeTint="33"/>
                                <w:sz w:val="32"/>
                                <w:szCs w:val="32"/>
                              </w:rPr>
                              <w:t>Wadlow, Raymond MD</w:t>
                            </w:r>
                            <w:r w:rsidR="00BC06DC" w:rsidRPr="000A631C">
                              <w:rPr>
                                <w:rFonts w:ascii="Calibri" w:hAnsi="Calibri" w:cs="Calibri"/>
                                <w:b/>
                                <w:bCs/>
                                <w:color w:val="D5DCE4" w:themeColor="text2" w:themeTint="33"/>
                                <w:sz w:val="32"/>
                                <w:szCs w:val="32"/>
                              </w:rPr>
                              <w:t>;</w:t>
                            </w:r>
                            <w:r w:rsidR="005D01F2" w:rsidRPr="000A631C">
                              <w:rPr>
                                <w:rFonts w:ascii="Calibri" w:hAnsi="Calibri" w:cs="Calibri"/>
                                <w:b/>
                                <w:bCs/>
                                <w:color w:val="D5DCE4" w:themeColor="text2" w:themeTint="33"/>
                                <w:sz w:val="32"/>
                                <w:szCs w:val="32"/>
                              </w:rPr>
                              <w:t xml:space="preserve"> Program Director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_x0000_s1030" type="#_x0000_t202" style="position:absolute;margin-left:-23.25pt;margin-top:177.75pt;width:283.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" filled="f" stroked="f" strokeweight=".5pt">
                <v:textbox inset="0,0,0,0">
                  <w:txbxContent>
                    <w:p w14:paraId="49831C21" w14:textId="189C6878" w:rsidR="005D01F2" w:rsidRPr="000A631C" w:rsidRDefault="000A631C" w:rsidP="003058CC">
                      <w:pPr>
                        <w:jc w:val="center"/>
                        <w:rPr>
                          <w:rFonts w:ascii="Calibri" w:hAnsi="Calibri" w:cs="Calibri"/>
                          <w:b/>
                          <w:bCs/>
                          <w:color w:val="D5DCE4" w:themeColor="text2" w:themeTint="33"/>
                          <w:sz w:val="32"/>
                          <w:szCs w:val="32"/>
                        </w:rPr>
                      </w:pPr>
                      <w:r w:rsidRPr="000A631C">
                        <w:rPr>
                          <w:rFonts w:ascii="Calibri" w:hAnsi="Calibri" w:cs="Calibri"/>
                          <w:b/>
                          <w:bCs/>
                          <w:color w:val="D5DCE4" w:themeColor="text2" w:themeTint="33"/>
                          <w:sz w:val="32"/>
                          <w:szCs w:val="32"/>
                        </w:rPr>
                        <w:t>Wadlow, Raymond MD</w:t>
                      </w:r>
                      <w:r w:rsidR="00BC06DC" w:rsidRPr="000A631C">
                        <w:rPr>
                          <w:rFonts w:ascii="Calibri" w:hAnsi="Calibri" w:cs="Calibri"/>
                          <w:b/>
                          <w:bCs/>
                          <w:color w:val="D5DCE4" w:themeColor="text2" w:themeTint="33"/>
                          <w:sz w:val="32"/>
                          <w:szCs w:val="32"/>
                        </w:rPr>
                        <w:t>;</w:t>
                      </w:r>
                      <w:r w:rsidR="005D01F2" w:rsidRPr="000A631C">
                        <w:rPr>
                          <w:rFonts w:ascii="Calibri" w:hAnsi="Calibri" w:cs="Calibri"/>
                          <w:b/>
                          <w:bCs/>
                          <w:color w:val="D5DCE4" w:themeColor="text2" w:themeTint="33"/>
                          <w:sz w:val="32"/>
                          <w:szCs w:val="32"/>
                        </w:rPr>
                        <w:t xml:space="preserve"> Program Director</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4">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5">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200FCC"/>
    <w:multiLevelType w:val="hybridMultilevel"/>
    <w:tmpl w:val="EE2E174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75300C"/>
    <w:multiLevelType w:val="hybridMultilevel"/>
    <w:tmpl w:val="823A69F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A32A60"/>
    <w:multiLevelType w:val="hybridMultilevel"/>
    <w:tmpl w:val="6214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371D8B"/>
    <w:multiLevelType w:val="hybridMultilevel"/>
    <w:tmpl w:val="CE6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4FFE78C1"/>
    <w:multiLevelType w:val="hybridMultilevel"/>
    <w:tmpl w:val="E828C51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3110D2"/>
    <w:multiLevelType w:val="hybridMultilevel"/>
    <w:tmpl w:val="111E054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3"/>
  </w:num>
  <w:num w:numId="2" w16cid:durableId="1934317485">
    <w:abstractNumId w:val="15"/>
  </w:num>
  <w:num w:numId="3" w16cid:durableId="1976980700">
    <w:abstractNumId w:val="11"/>
  </w:num>
  <w:num w:numId="4" w16cid:durableId="1584531716">
    <w:abstractNumId w:val="0"/>
  </w:num>
  <w:num w:numId="5" w16cid:durableId="1235512448">
    <w:abstractNumId w:val="2"/>
  </w:num>
  <w:num w:numId="6" w16cid:durableId="200364095">
    <w:abstractNumId w:val="7"/>
  </w:num>
  <w:num w:numId="7" w16cid:durableId="895967255">
    <w:abstractNumId w:val="10"/>
  </w:num>
  <w:num w:numId="8" w16cid:durableId="759377287">
    <w:abstractNumId w:val="14"/>
  </w:num>
  <w:num w:numId="9" w16cid:durableId="2070230206">
    <w:abstractNumId w:val="5"/>
  </w:num>
  <w:num w:numId="10" w16cid:durableId="1588419942">
    <w:abstractNumId w:val="3"/>
  </w:num>
  <w:num w:numId="11" w16cid:durableId="333338598">
    <w:abstractNumId w:val="18"/>
  </w:num>
  <w:num w:numId="12" w16cid:durableId="1362054144">
    <w:abstractNumId w:val="4"/>
  </w:num>
  <w:num w:numId="13" w16cid:durableId="1354576280">
    <w:abstractNumId w:val="16"/>
  </w:num>
  <w:num w:numId="14" w16cid:durableId="1062558347">
    <w:abstractNumId w:val="8"/>
  </w:num>
  <w:num w:numId="15" w16cid:durableId="763457322">
    <w:abstractNumId w:val="9"/>
  </w:num>
  <w:num w:numId="16" w16cid:durableId="2028173820">
    <w:abstractNumId w:val="1"/>
  </w:num>
  <w:num w:numId="17" w16cid:durableId="1598899565">
    <w:abstractNumId w:val="12"/>
  </w:num>
  <w:num w:numId="18" w16cid:durableId="217471940">
    <w:abstractNumId w:val="17"/>
  </w:num>
  <w:num w:numId="19" w16cid:durableId="16196815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53D0A"/>
    <w:rsid w:val="00066816"/>
    <w:rsid w:val="000A631C"/>
    <w:rsid w:val="000E7813"/>
    <w:rsid w:val="001752CA"/>
    <w:rsid w:val="00232EAF"/>
    <w:rsid w:val="00254BC3"/>
    <w:rsid w:val="00256B74"/>
    <w:rsid w:val="002F4C1E"/>
    <w:rsid w:val="003058CC"/>
    <w:rsid w:val="003303C7"/>
    <w:rsid w:val="003314A0"/>
    <w:rsid w:val="0033520C"/>
    <w:rsid w:val="00336048"/>
    <w:rsid w:val="0038721A"/>
    <w:rsid w:val="003B0FD3"/>
    <w:rsid w:val="003C23EA"/>
    <w:rsid w:val="003D3896"/>
    <w:rsid w:val="004061DF"/>
    <w:rsid w:val="00406328"/>
    <w:rsid w:val="004804CF"/>
    <w:rsid w:val="004B54A8"/>
    <w:rsid w:val="004E3A9A"/>
    <w:rsid w:val="00545049"/>
    <w:rsid w:val="00551F3D"/>
    <w:rsid w:val="0057022A"/>
    <w:rsid w:val="00586148"/>
    <w:rsid w:val="005D01F2"/>
    <w:rsid w:val="00616DC5"/>
    <w:rsid w:val="00687004"/>
    <w:rsid w:val="00695543"/>
    <w:rsid w:val="006B7857"/>
    <w:rsid w:val="006F1B17"/>
    <w:rsid w:val="00732751"/>
    <w:rsid w:val="007A69EB"/>
    <w:rsid w:val="00824559"/>
    <w:rsid w:val="00841DE3"/>
    <w:rsid w:val="008452FB"/>
    <w:rsid w:val="008703E7"/>
    <w:rsid w:val="00945119"/>
    <w:rsid w:val="009B07AB"/>
    <w:rsid w:val="009B1BA4"/>
    <w:rsid w:val="00A11BBD"/>
    <w:rsid w:val="00A45923"/>
    <w:rsid w:val="00A54F80"/>
    <w:rsid w:val="00A70167"/>
    <w:rsid w:val="00A80EB9"/>
    <w:rsid w:val="00B0109E"/>
    <w:rsid w:val="00B1092B"/>
    <w:rsid w:val="00B47D9A"/>
    <w:rsid w:val="00B76068"/>
    <w:rsid w:val="00BB28AD"/>
    <w:rsid w:val="00BC06DC"/>
    <w:rsid w:val="00BD1009"/>
    <w:rsid w:val="00C01F4D"/>
    <w:rsid w:val="00CA0150"/>
    <w:rsid w:val="00CE48F5"/>
    <w:rsid w:val="00CE6DBF"/>
    <w:rsid w:val="00D400C6"/>
    <w:rsid w:val="00D57AC6"/>
    <w:rsid w:val="00E70875"/>
    <w:rsid w:val="00EA3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0A631C"/>
    <w:pPr>
      <w:keepNext/>
      <w:keepLines/>
      <w:spacing w:before="160" w:after="80" w:line="259" w:lineRule="auto"/>
      <w:outlineLvl w:val="2"/>
    </w:pPr>
    <w:rPr>
      <w:rFonts w:eastAsiaTheme="majorEastAsia" w:cstheme="majorBidi"/>
      <w:color w:val="2F5496"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character" w:customStyle="1" w:styleId="Heading3Char">
    <w:name w:val="Heading 3 Char"/>
    <w:basedOn w:val="DefaultParagraphFont"/>
    <w:link w:val="Heading3"/>
    <w:uiPriority w:val="9"/>
    <w:semiHidden/>
    <w:rsid w:val="000A631C"/>
    <w:rPr>
      <w:rFonts w:eastAsiaTheme="majorEastAsia" w:cstheme="majorBidi"/>
      <w:color w:val="2F5496" w:themeColor="accent1" w:themeShade="BF"/>
      <w:sz w:val="28"/>
      <w:szCs w:val="28"/>
    </w:rPr>
  </w:style>
  <w:style w:type="paragraph" w:styleId="Header">
    <w:name w:val="header"/>
    <w:basedOn w:val="Normal"/>
    <w:link w:val="HeaderChar"/>
    <w:uiPriority w:val="99"/>
    <w:unhideWhenUsed/>
    <w:rsid w:val="00C01F4D"/>
    <w:pPr>
      <w:tabs>
        <w:tab w:val="center" w:pos="4680"/>
        <w:tab w:val="right" w:pos="9360"/>
      </w:tabs>
    </w:pPr>
    <w:rPr>
      <w:rFonts w:ascii="Arial" w:eastAsia="Arial" w:hAnsi="Arial" w:cs="Arial"/>
      <w:kern w:val="0"/>
      <w:sz w:val="20"/>
      <w:szCs w:val="20"/>
      <w14:ligatures w14:val="none"/>
    </w:rPr>
  </w:style>
  <w:style w:type="character" w:customStyle="1" w:styleId="HeaderChar">
    <w:name w:val="Header Char"/>
    <w:basedOn w:val="DefaultParagraphFont"/>
    <w:link w:val="Header"/>
    <w:uiPriority w:val="99"/>
    <w:rsid w:val="00C01F4D"/>
    <w:rPr>
      <w:rFonts w:ascii="Arial" w:eastAsia="Arial"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1637175479">
      <w:bodyDiv w:val="1"/>
      <w:marLeft w:val="0"/>
      <w:marRight w:val="0"/>
      <w:marTop w:val="0"/>
      <w:marBottom w:val="0"/>
      <w:divBdr>
        <w:top w:val="none" w:sz="0" w:space="0" w:color="auto"/>
        <w:left w:val="none" w:sz="0" w:space="0" w:color="auto"/>
        <w:bottom w:val="none" w:sz="0" w:space="0" w:color="auto"/>
        <w:right w:val="none" w:sz="0" w:space="0" w:color="auto"/>
      </w:divBdr>
    </w:div>
    <w:div w:id="1640648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ialin.teams.microsoft.com/68a2bb0a-4cbc-4455-a9d0-14521d4e7f04?id=38013498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15713075517,,380134982" TargetMode="External"/><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hyperlink" Target="https://dialin.teams.microsoft.com/68a2bb0a-4cbc-4455-a9d0-14521d4e7f04?id=380134982" TargetMode="External"/><Relationship Id="rId4" Type="http://schemas.openxmlformats.org/officeDocument/2006/relationships/customXml" Target="../customXml/item4.xml"/><Relationship Id="rId9" Type="http://schemas.openxmlformats.org/officeDocument/2006/relationships/hyperlink" Target="tel:+15713075517,,380134982" TargetMode="Externa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DF179A3BF3499489C64B332E286E729" ma:contentTypeVersion="12" ma:contentTypeDescription="Create a new document." ma:contentTypeScope="" ma:versionID="a103c1766018a48ac124547634a707a0">
  <xsd:schema xmlns:xsd="http://www.w3.org/2001/XMLSchema" xmlns:xs="http://www.w3.org/2001/XMLSchema" xmlns:p="http://schemas.microsoft.com/office/2006/metadata/properties" xmlns:ns2="fc7e7899-36b9-41b2-a178-8854929512d1" xmlns:ns3="8b37fd21-c0fa-4f34-8250-ff317bae3112" targetNamespace="http://schemas.microsoft.com/office/2006/metadata/properties" ma:root="true" ma:fieldsID="21de1818c8c20b62bfe5d683124fcfa2" ns2:_="" ns3:_="">
    <xsd:import namespace="fc7e7899-36b9-41b2-a178-8854929512d1"/>
    <xsd:import namespace="8b37fd21-c0fa-4f34-8250-ff317bae31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e7899-36b9-41b2-a178-88549295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fd21-c0fa-4f34-8250-ff317bae31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c7e7899-36b9-41b2-a178-8854929512d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2.xml><?xml version="1.0" encoding="utf-8"?>
<ds:datastoreItem xmlns:ds="http://schemas.openxmlformats.org/officeDocument/2006/customXml" ds:itemID="{241C03DB-87A2-4BF8-97AD-AD2130C9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e7899-36b9-41b2-a178-8854929512d1"/>
    <ds:schemaRef ds:uri="8b37fd21-c0fa-4f34-8250-ff317bae3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s>
</ds:datastoreItem>
</file>

<file path=customXml/itemProps4.xml><?xml version="1.0" encoding="utf-8"?>
<ds:datastoreItem xmlns:ds="http://schemas.openxmlformats.org/officeDocument/2006/customXml" ds:itemID="{25A5A967-D32D-435B-B2F8-1C71E2F708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9</cp:revision>
  <cp:lastPrinted>2024-01-05T21:31:00Z</cp:lastPrinted>
  <dcterms:created xsi:type="dcterms:W3CDTF">2025-01-06T16:45:00Z</dcterms:created>
  <dcterms:modified xsi:type="dcterms:W3CDTF">2025-05-02T13:38:00Z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0x0101002DF179A3BF3499489C64B332E286E729</vt:lpwstr>
  </property>
</Properties>
</file>