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4BBA7" w14:textId="2C6AC285" w:rsidR="009B07AB" w:rsidRDefault="004C2A9D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11D6EFA0">
                <wp:simplePos x="0" y="0"/>
                <wp:positionH relativeFrom="column">
                  <wp:posOffset>-485775</wp:posOffset>
                </wp:positionH>
                <wp:positionV relativeFrom="paragraph">
                  <wp:posOffset>800100</wp:posOffset>
                </wp:positionV>
                <wp:extent cx="5640070" cy="13239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18A99DC5" w:rsidR="00066816" w:rsidRPr="00B2682A" w:rsidRDefault="00253676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  <w:t>ALTSHOCK 2 Trial</w:t>
                            </w:r>
                            <w:r w:rsidR="00D3471B" w:rsidRPr="00B268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-Journal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836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25pt;margin-top:63pt;width:444.1pt;height:10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" filled="f" stroked="f" strokeweight=".5pt">
                <v:textbox inset="0,0,0,0">
                  <w:txbxContent>
                    <w:p w14:paraId="237B5512" w14:textId="18A99DC5" w:rsidR="00066816" w:rsidRPr="00B2682A" w:rsidRDefault="00253676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40"/>
                          <w:szCs w:val="40"/>
                        </w:rPr>
                        <w:t>ALTSHOCK 2 Trial</w:t>
                      </w:r>
                      <w:r w:rsidR="00D3471B" w:rsidRPr="00B2682A">
                        <w:rPr>
                          <w:rFonts w:ascii="Times New Roman" w:hAnsi="Times New Roman" w:cs="Times New Roman"/>
                          <w:color w:val="FFFFFF" w:themeColor="background1"/>
                          <w:sz w:val="40"/>
                          <w:szCs w:val="40"/>
                        </w:rPr>
                        <w:t xml:space="preserve"> -Journal Review</w:t>
                      </w: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30F75388">
                <wp:simplePos x="0" y="0"/>
                <wp:positionH relativeFrom="column">
                  <wp:posOffset>-333375</wp:posOffset>
                </wp:positionH>
                <wp:positionV relativeFrom="paragraph">
                  <wp:posOffset>3267075</wp:posOffset>
                </wp:positionV>
                <wp:extent cx="2120265" cy="3857625"/>
                <wp:effectExtent l="0" t="0" r="13335" b="952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3857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FFC97" w14:textId="688A7086" w:rsidR="00C20FC0" w:rsidRDefault="00C20FC0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Thursday, </w:t>
                            </w:r>
                            <w:r w:rsidR="00920C24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May 1</w:t>
                            </w:r>
                            <w:r w:rsidR="0060140F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, 2025</w:t>
                            </w:r>
                          </w:p>
                          <w:p w14:paraId="4D90B2FB" w14:textId="324EFB49" w:rsidR="0012113A" w:rsidRP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12:00-1:00pm</w:t>
                            </w:r>
                          </w:p>
                          <w:p w14:paraId="57F023D4" w14:textId="282D22DA" w:rsidR="001752CA" w:rsidRDefault="00C20FC0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 w:rsidRPr="00C20FC0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ISHV 1</w:t>
                            </w:r>
                            <w:r w:rsidRPr="00C20FC0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C20FC0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 Floor Conference room and</w:t>
                            </w:r>
                          </w:p>
                          <w:p w14:paraId="2D83E07F" w14:textId="4A0702EF" w:rsidR="00910EDD" w:rsidRPr="00C20FC0" w:rsidRDefault="00910EDD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TEAMS</w:t>
                            </w:r>
                          </w:p>
                          <w:p w14:paraId="7D8D57A7" w14:textId="77777777" w:rsidR="00920C24" w:rsidRPr="00920C24" w:rsidRDefault="00253676" w:rsidP="00920C24">
                            <w:hyperlink r:id="rId9" w:tgtFrame="_blank" w:tooltip="Meeting join link" w:history="1">
                              <w:r w:rsidR="00920C24" w:rsidRPr="00920C24">
                                <w:rPr>
                                  <w:rStyle w:val="Hyperlink"/>
                                  <w:b/>
                                  <w:bCs/>
                                </w:rPr>
                                <w:t>Join the meeting now</w:t>
                              </w:r>
                            </w:hyperlink>
                            <w:r w:rsidR="00920C24" w:rsidRPr="00920C24">
                              <w:t xml:space="preserve"> </w:t>
                            </w:r>
                          </w:p>
                          <w:p w14:paraId="3268AFCF" w14:textId="77777777" w:rsidR="00920C24" w:rsidRPr="00920C24" w:rsidRDefault="00920C24" w:rsidP="00920C24">
                            <w:r w:rsidRPr="00920C24">
                              <w:t xml:space="preserve">Meeting ID: 216 874 907 473 </w:t>
                            </w:r>
                          </w:p>
                          <w:p w14:paraId="752D61B3" w14:textId="77777777" w:rsidR="00920C24" w:rsidRPr="00920C24" w:rsidRDefault="00920C24" w:rsidP="00920C24">
                            <w:r w:rsidRPr="00920C24">
                              <w:t xml:space="preserve">Passcode: dR3xa3om </w:t>
                            </w:r>
                          </w:p>
                          <w:p w14:paraId="1F217482" w14:textId="77777777" w:rsidR="00C20FC0" w:rsidRPr="00C20FC0" w:rsidRDefault="00C20FC0" w:rsidP="00C20FC0">
                            <w:pPr>
                              <w:rPr>
                                <w:rFonts w:ascii="Segoe UI" w:hAnsi="Segoe UI" w:cs="Segoe UI"/>
                                <w:color w:val="252424"/>
                                <w:sz w:val="18"/>
                                <w:szCs w:val="18"/>
                              </w:rPr>
                            </w:pPr>
                          </w:p>
                          <w:p w14:paraId="13B7101D" w14:textId="6F4601D8" w:rsidR="00D75B2A" w:rsidRPr="00D75B2A" w:rsidRDefault="001752CA" w:rsidP="00D75B2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To claim credit, </w:t>
                            </w: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br/>
                              <w:t>text</w:t>
                            </w:r>
                            <w:r w:rsidR="00F872CC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0C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NUCWUB</w:t>
                            </w:r>
                          </w:p>
                          <w:p w14:paraId="2CE1CA05" w14:textId="30EE5461" w:rsidR="001752CA" w:rsidRDefault="00D75B2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</w:t>
                            </w:r>
                            <w:r w:rsidR="001752CA"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o 703.260.9391</w:t>
                            </w:r>
                          </w:p>
                          <w:p w14:paraId="6C636567" w14:textId="5E84076D" w:rsid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Or login to the CME website </w:t>
                            </w:r>
                          </w:p>
                          <w:p w14:paraId="32666246" w14:textId="14642EAA" w:rsidR="0012113A" w:rsidRP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cme.inova.org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B61A48" id="_x0000_s1027" type="#_x0000_t202" style="position:absolute;margin-left:-26.25pt;margin-top:257.25pt;width:166.95pt;height:30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" filled="f" stroked="f" strokeweight=".5pt">
                <v:textbox inset="0,0,0,0">
                  <w:txbxContent>
                    <w:p w14:paraId="312FFC97" w14:textId="688A7086" w:rsidR="00C20FC0" w:rsidRDefault="00C20FC0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Thursday, </w:t>
                      </w:r>
                      <w:r w:rsidR="00920C24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May 1</w:t>
                      </w:r>
                      <w:r w:rsidR="0060140F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, 2025</w:t>
                      </w:r>
                    </w:p>
                    <w:p w14:paraId="4D90B2FB" w14:textId="324EFB49" w:rsidR="0012113A" w:rsidRP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12:00-1:00pm</w:t>
                      </w:r>
                    </w:p>
                    <w:p w14:paraId="57F023D4" w14:textId="282D22DA" w:rsidR="001752CA" w:rsidRDefault="00C20FC0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 w:rsidRPr="00C20FC0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ISHV 1</w:t>
                      </w:r>
                      <w:r w:rsidRPr="00C20FC0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C20FC0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 Floor Conference room and</w:t>
                      </w:r>
                    </w:p>
                    <w:p w14:paraId="2D83E07F" w14:textId="4A0702EF" w:rsidR="00910EDD" w:rsidRPr="00C20FC0" w:rsidRDefault="00910EDD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TEAMS</w:t>
                      </w:r>
                    </w:p>
                    <w:p w14:paraId="7D8D57A7" w14:textId="77777777" w:rsidR="00920C24" w:rsidRPr="00920C24" w:rsidRDefault="00920C24" w:rsidP="00920C24">
                      <w:hyperlink r:id="rId10" w:tgtFrame="_blank" w:tooltip="Meeting join link" w:history="1">
                        <w:r w:rsidRPr="00920C24">
                          <w:rPr>
                            <w:rStyle w:val="Hyperlink"/>
                            <w:b/>
                            <w:bCs/>
                          </w:rPr>
                          <w:t>Join the meeting now</w:t>
                        </w:r>
                      </w:hyperlink>
                      <w:r w:rsidRPr="00920C24">
                        <w:t xml:space="preserve"> </w:t>
                      </w:r>
                    </w:p>
                    <w:p w14:paraId="3268AFCF" w14:textId="77777777" w:rsidR="00920C24" w:rsidRPr="00920C24" w:rsidRDefault="00920C24" w:rsidP="00920C24">
                      <w:r w:rsidRPr="00920C24">
                        <w:t xml:space="preserve">Meeting ID: 216 874 907 473 </w:t>
                      </w:r>
                    </w:p>
                    <w:p w14:paraId="752D61B3" w14:textId="77777777" w:rsidR="00920C24" w:rsidRPr="00920C24" w:rsidRDefault="00920C24" w:rsidP="00920C24">
                      <w:r w:rsidRPr="00920C24">
                        <w:t xml:space="preserve">Passcode: dR3xa3om </w:t>
                      </w:r>
                    </w:p>
                    <w:p w14:paraId="1F217482" w14:textId="77777777" w:rsidR="00C20FC0" w:rsidRPr="00C20FC0" w:rsidRDefault="00C20FC0" w:rsidP="00C20FC0">
                      <w:pPr>
                        <w:rPr>
                          <w:rFonts w:ascii="Segoe UI" w:hAnsi="Segoe UI" w:cs="Segoe UI"/>
                          <w:color w:val="252424"/>
                          <w:sz w:val="18"/>
                          <w:szCs w:val="18"/>
                        </w:rPr>
                      </w:pPr>
                    </w:p>
                    <w:p w14:paraId="13B7101D" w14:textId="6F4601D8" w:rsidR="00D75B2A" w:rsidRPr="00D75B2A" w:rsidRDefault="001752CA" w:rsidP="00D75B2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To claim credit, </w:t>
                      </w: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br/>
                        <w:t>text</w:t>
                      </w:r>
                      <w:r w:rsidR="00F872CC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  <w:r w:rsidR="00920C24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NUCWUB</w:t>
                      </w:r>
                    </w:p>
                    <w:p w14:paraId="2CE1CA05" w14:textId="30EE5461" w:rsidR="001752CA" w:rsidRDefault="00D75B2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</w:t>
                      </w:r>
                      <w:r w:rsidR="001752CA"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o 703.260.9391</w:t>
                      </w:r>
                    </w:p>
                    <w:p w14:paraId="6C636567" w14:textId="5E84076D" w:rsid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Or login to the CME website </w:t>
                      </w:r>
                    </w:p>
                    <w:p w14:paraId="32666246" w14:textId="14642EAA" w:rsidR="0012113A" w:rsidRP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cme.inova.org</w:t>
                      </w: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5D9CDCF7">
                <wp:simplePos x="0" y="0"/>
                <wp:positionH relativeFrom="column">
                  <wp:posOffset>-333375</wp:posOffset>
                </wp:positionH>
                <wp:positionV relativeFrom="paragraph">
                  <wp:posOffset>485775</wp:posOffset>
                </wp:positionV>
                <wp:extent cx="3733800" cy="304800"/>
                <wp:effectExtent l="0" t="0" r="0" b="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40AE461E" w:rsidR="00066816" w:rsidRPr="00824559" w:rsidRDefault="00C20FC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logy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Disease Fellows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24CF75" id="Text Box 3" o:spid="_x0000_s1028" type="#_x0000_t202" style="position:absolute;margin-left:-26.25pt;margin-top:38.25pt;width:29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" filled="f" stroked="f" strokeweight=".5pt">
                <v:textbox inset="0,0,0,0">
                  <w:txbxContent>
                    <w:p w14:paraId="15A136F6" w14:textId="40AE461E" w:rsidR="00066816" w:rsidRPr="00824559" w:rsidRDefault="00C20FC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logy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Disease Fellows Conference</w:t>
                      </w: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5566A5A8">
                <wp:simplePos x="0" y="0"/>
                <wp:positionH relativeFrom="column">
                  <wp:posOffset>2990850</wp:posOffset>
                </wp:positionH>
                <wp:positionV relativeFrom="paragraph">
                  <wp:posOffset>-200026</wp:posOffset>
                </wp:positionV>
                <wp:extent cx="3195320" cy="428625"/>
                <wp:effectExtent l="0" t="0" r="5080" b="9525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DB60A" w14:textId="4172E6E1" w:rsidR="00C20FC0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logy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Disease Fellowship</w:t>
                            </w:r>
                          </w:p>
                          <w:p w14:paraId="55617857" w14:textId="33E2728F" w:rsidR="0057022A" w:rsidRPr="00066816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Inova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Schar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Heart and Vascular</w:t>
                            </w:r>
                            <w:r w:rsidR="0057022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FD7B13" id="_x0000_s1029" type="#_x0000_t202" style="position:absolute;margin-left:235.5pt;margin-top:-15.75pt;width:251.6pt;height:33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" filled="f" stroked="f" strokeweight=".5pt">
                <v:textbox inset="0,0,0,0">
                  <w:txbxContent>
                    <w:p w14:paraId="744DB60A" w14:textId="4172E6E1" w:rsidR="00C20FC0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logy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Disease Fellowship</w:t>
                      </w:r>
                    </w:p>
                    <w:p w14:paraId="55617857" w14:textId="33E2728F" w:rsidR="0057022A" w:rsidRPr="00066816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Inova Schar Heart and Vascular</w:t>
                      </w:r>
                      <w:r w:rsidR="0057022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1E9BB205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proofErr w:type="spellStart"/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Inova</w:t>
                            </w:r>
                            <w:proofErr w:type="spellEnd"/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 xml:space="preserve">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proofErr w:type="spellStart"/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Inova</w:t>
                            </w:r>
                            <w:proofErr w:type="spellEnd"/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4101EA" id="_x0000_s1030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SweiUR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FE276" wp14:editId="4445A5ED">
                <wp:simplePos x="0" y="0"/>
                <wp:positionH relativeFrom="column">
                  <wp:posOffset>1950085</wp:posOffset>
                </wp:positionH>
                <wp:positionV relativeFrom="paragraph">
                  <wp:posOffset>3263265</wp:posOffset>
                </wp:positionV>
                <wp:extent cx="4335145" cy="2571115"/>
                <wp:effectExtent l="0" t="0" r="8255" b="698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91F63" w14:textId="17F943A5" w:rsidR="00066816" w:rsidRPr="008452FB" w:rsidRDefault="00066816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52F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Target audience:</w:t>
                            </w:r>
                            <w:r w:rsidRPr="008452FB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113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Members of the medical staff, cardiology practitioners, fellows</w:t>
                            </w:r>
                          </w:p>
                          <w:p w14:paraId="28B5D5E2" w14:textId="77777777" w:rsidR="00066816" w:rsidRPr="003B0FD3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Learning objectives:</w:t>
                            </w:r>
                          </w:p>
                          <w:p w14:paraId="50755A41" w14:textId="0B709F3B" w:rsidR="00B2682A" w:rsidRPr="00253676" w:rsidRDefault="00253676" w:rsidP="00D3471B">
                            <w:pPr>
                              <w:pStyle w:val="Body-1014BodyCopy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253676">
                              <w:rPr>
                                <w:rFonts w:ascii="Arial" w:hAnsi="Arial" w:cs="Arial"/>
                                <w:color w:val="auto"/>
                              </w:rPr>
                              <w:t>Summarize the ALTSHOCK-2 trial design and patient population in the context of heart failure-related cardiogenic shock</w:t>
                            </w:r>
                          </w:p>
                          <w:p w14:paraId="7A995506" w14:textId="29C439A4" w:rsidR="00253676" w:rsidRPr="00253676" w:rsidRDefault="00253676" w:rsidP="00D3471B">
                            <w:pPr>
                              <w:pStyle w:val="Body-1014BodyCopy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253676">
                              <w:rPr>
                                <w:rFonts w:ascii="Arial" w:hAnsi="Arial" w:cs="Arial"/>
                                <w:color w:val="auto"/>
                              </w:rPr>
                              <w:t>Interpret the main findings regarding the efficacy and safety of early IABP use compared to standard of care</w:t>
                            </w:r>
                          </w:p>
                          <w:p w14:paraId="67E412E8" w14:textId="59475D4D" w:rsidR="00253676" w:rsidRPr="00253676" w:rsidRDefault="00253676" w:rsidP="00D3471B">
                            <w:pPr>
                              <w:pStyle w:val="Body-1014BodyCopy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253676">
                              <w:rPr>
                                <w:rFonts w:ascii="Arial" w:hAnsi="Arial" w:cs="Arial"/>
                                <w:color w:val="auto"/>
                              </w:rPr>
                              <w:t>Identify key limitations of trial and discuss implications for future research and clinical practice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_x0000_s1031" type="#_x0000_t202" style="position:absolute;margin-left:153.55pt;margin-top:256.95pt;width:341.35pt;height:20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" filled="f" stroked="f" strokeweight=".5pt">
                <v:textbox inset="0,0,0,0">
                  <w:txbxContent>
                    <w:p w14:paraId="13791F63" w14:textId="17F943A5" w:rsidR="00066816" w:rsidRPr="008452FB" w:rsidRDefault="00066816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452F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Target audience:</w:t>
                      </w:r>
                      <w:r w:rsidRPr="008452FB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  <w:r w:rsidR="0012113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Members of the medical staff, cardiology practitioners, fellows</w:t>
                      </w:r>
                    </w:p>
                    <w:p w14:paraId="28B5D5E2" w14:textId="77777777" w:rsidR="00066816" w:rsidRPr="003B0FD3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Learning objectives:</w:t>
                      </w:r>
                    </w:p>
                    <w:p w14:paraId="50755A41" w14:textId="0B709F3B" w:rsidR="00B2682A" w:rsidRPr="00253676" w:rsidRDefault="00253676" w:rsidP="00D3471B">
                      <w:pPr>
                        <w:pStyle w:val="Body-1014BodyCopy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auto"/>
                        </w:rPr>
                      </w:pPr>
                      <w:r w:rsidRPr="00253676">
                        <w:rPr>
                          <w:rFonts w:ascii="Arial" w:hAnsi="Arial" w:cs="Arial"/>
                          <w:color w:val="auto"/>
                        </w:rPr>
                        <w:t>Summarize the ALTSHOCK-2 trial design and patient population in the context of heart failure-related cardiogenic shock</w:t>
                      </w:r>
                    </w:p>
                    <w:p w14:paraId="7A995506" w14:textId="29C439A4" w:rsidR="00253676" w:rsidRPr="00253676" w:rsidRDefault="00253676" w:rsidP="00D3471B">
                      <w:pPr>
                        <w:pStyle w:val="Body-1014BodyCopy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auto"/>
                        </w:rPr>
                      </w:pPr>
                      <w:r w:rsidRPr="00253676">
                        <w:rPr>
                          <w:rFonts w:ascii="Arial" w:hAnsi="Arial" w:cs="Arial"/>
                          <w:color w:val="auto"/>
                        </w:rPr>
                        <w:t>Interpret the main findings regarding the efficacy and safety of early IABP use compared to standard of care</w:t>
                      </w:r>
                    </w:p>
                    <w:p w14:paraId="67E412E8" w14:textId="59475D4D" w:rsidR="00253676" w:rsidRPr="00253676" w:rsidRDefault="00253676" w:rsidP="00D3471B">
                      <w:pPr>
                        <w:pStyle w:val="Body-1014BodyCopy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auto"/>
                        </w:rPr>
                      </w:pPr>
                      <w:r w:rsidRPr="00253676">
                        <w:rPr>
                          <w:rFonts w:ascii="Arial" w:hAnsi="Arial" w:cs="Arial"/>
                          <w:color w:val="auto"/>
                        </w:rPr>
                        <w:t>Identify key limitations of trial and discuss implications for future research and clinical practice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2695F438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618D03C6">
                <wp:simplePos x="0" y="0"/>
                <wp:positionH relativeFrom="column">
                  <wp:posOffset>-295275</wp:posOffset>
                </wp:positionH>
                <wp:positionV relativeFrom="paragraph">
                  <wp:posOffset>2256799</wp:posOffset>
                </wp:positionV>
                <wp:extent cx="3195320" cy="571500"/>
                <wp:effectExtent l="0" t="0" r="5080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56A71459" w:rsidR="00066816" w:rsidRDefault="00920C2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Ruby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Bahniwal</w:t>
                            </w:r>
                            <w:proofErr w:type="spellEnd"/>
                            <w:r w:rsidR="0012113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, MD</w:t>
                            </w:r>
                          </w:p>
                          <w:p w14:paraId="2F3CC3D4" w14:textId="01960BF4" w:rsidR="0012113A" w:rsidRPr="00824559" w:rsidRDefault="001211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Cardiovascular Fellow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E58356" id="_x0000_s1032" type="#_x0000_t202" style="position:absolute;margin-left:-23.25pt;margin-top:177.7pt;width:251.6pt;height: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" filled="f" stroked="f" strokeweight=".5pt">
                <v:textbox inset="0,0,0,0">
                  <w:txbxContent>
                    <w:p w14:paraId="12064096" w14:textId="56A71459" w:rsidR="00066816" w:rsidRDefault="00920C24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Ruby Bahniwal</w:t>
                      </w:r>
                      <w:r w:rsidR="0012113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, MD</w:t>
                      </w:r>
                    </w:p>
                    <w:p w14:paraId="2F3CC3D4" w14:textId="01960BF4" w:rsidR="0012113A" w:rsidRPr="00824559" w:rsidRDefault="0012113A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Cardiovascular Fellow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B19D935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B9D3F01" id="Group 8" o:spid="_x0000_s1033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TQRg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">
                <v:shape id="_x0000_s1034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5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0C31A1D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70D64373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F4ABC3B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003A76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>
        <w:rPr>
          <w:noProof/>
        </w:rPr>
        <w:t>Tirzepati</w:t>
      </w:r>
      <w:r w:rsidR="00066816" w:rsidRPr="00066816">
        <w:rPr>
          <w:noProof/>
        </w:rPr>
        <w:t xml:space="preserve"> </w:t>
      </w:r>
      <w:bookmarkStart w:id="0" w:name="_GoBack"/>
      <w:bookmarkEnd w:id="0"/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12216"/>
    <w:multiLevelType w:val="hybridMultilevel"/>
    <w:tmpl w:val="CA604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AF209C"/>
    <w:multiLevelType w:val="multilevel"/>
    <w:tmpl w:val="80D6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BA4"/>
    <w:rsid w:val="00042A57"/>
    <w:rsid w:val="00053D0A"/>
    <w:rsid w:val="00066816"/>
    <w:rsid w:val="000B36B4"/>
    <w:rsid w:val="000E7813"/>
    <w:rsid w:val="0012113A"/>
    <w:rsid w:val="001752CA"/>
    <w:rsid w:val="001C0576"/>
    <w:rsid w:val="001C0FDD"/>
    <w:rsid w:val="00217B3A"/>
    <w:rsid w:val="00232EAF"/>
    <w:rsid w:val="00253676"/>
    <w:rsid w:val="00282160"/>
    <w:rsid w:val="003303C7"/>
    <w:rsid w:val="00336048"/>
    <w:rsid w:val="00340A4B"/>
    <w:rsid w:val="0036111A"/>
    <w:rsid w:val="00371A64"/>
    <w:rsid w:val="003B0FD3"/>
    <w:rsid w:val="003C23EA"/>
    <w:rsid w:val="003C692E"/>
    <w:rsid w:val="00434F10"/>
    <w:rsid w:val="004804CF"/>
    <w:rsid w:val="004844AF"/>
    <w:rsid w:val="00496383"/>
    <w:rsid w:val="004C2A9D"/>
    <w:rsid w:val="00510237"/>
    <w:rsid w:val="00514BC2"/>
    <w:rsid w:val="0055451B"/>
    <w:rsid w:val="00565710"/>
    <w:rsid w:val="0057022A"/>
    <w:rsid w:val="0060140F"/>
    <w:rsid w:val="006D0FE1"/>
    <w:rsid w:val="006F516C"/>
    <w:rsid w:val="00766B3A"/>
    <w:rsid w:val="00791524"/>
    <w:rsid w:val="007C0253"/>
    <w:rsid w:val="007D29AC"/>
    <w:rsid w:val="00821632"/>
    <w:rsid w:val="00824559"/>
    <w:rsid w:val="008452FB"/>
    <w:rsid w:val="00910EDD"/>
    <w:rsid w:val="00920C24"/>
    <w:rsid w:val="00945119"/>
    <w:rsid w:val="0098483B"/>
    <w:rsid w:val="009B07AB"/>
    <w:rsid w:val="009B1BA4"/>
    <w:rsid w:val="009B7D50"/>
    <w:rsid w:val="009D7795"/>
    <w:rsid w:val="009F0903"/>
    <w:rsid w:val="00A04AE9"/>
    <w:rsid w:val="00A11BBD"/>
    <w:rsid w:val="00A54F80"/>
    <w:rsid w:val="00A70167"/>
    <w:rsid w:val="00A80EB9"/>
    <w:rsid w:val="00B2682A"/>
    <w:rsid w:val="00B85827"/>
    <w:rsid w:val="00B909BA"/>
    <w:rsid w:val="00BB28AD"/>
    <w:rsid w:val="00BB585C"/>
    <w:rsid w:val="00C20FC0"/>
    <w:rsid w:val="00C81703"/>
    <w:rsid w:val="00CA0150"/>
    <w:rsid w:val="00CE2B80"/>
    <w:rsid w:val="00D3471B"/>
    <w:rsid w:val="00D400C6"/>
    <w:rsid w:val="00D75B2A"/>
    <w:rsid w:val="00D8242B"/>
    <w:rsid w:val="00E079AA"/>
    <w:rsid w:val="00E65F99"/>
    <w:rsid w:val="00EA3614"/>
    <w:rsid w:val="00ED3F51"/>
    <w:rsid w:val="00F07176"/>
    <w:rsid w:val="00F424C7"/>
    <w:rsid w:val="00F76BAE"/>
    <w:rsid w:val="00F8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C20FC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4AE9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60140F"/>
  </w:style>
  <w:style w:type="character" w:customStyle="1" w:styleId="me-email-text-secondary">
    <w:name w:val="me-email-text-secondary"/>
    <w:basedOn w:val="DefaultParagraphFont"/>
    <w:rsid w:val="0060140F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1A6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4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195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970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260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25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YTcwOGJlYjQtZDk1NS00ZjM5LWIyODYtZTYxNjNhNGQ2YmY5%40thread.v2/0?context=%7b%22Tid%22%3a%220a1a57ea-95cf-4b26-ae4d-b186c793574d%22%2c%22Oid%22%3a%22578ae073-fdf8-4061-be73-cd3fd7d1743e%22%7d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teams.microsoft.com/l/meetup-join/19%3ameeting_YTcwOGJlYjQtZDk1NS00ZjM5LWIyODYtZTYxNjNhNGQ2YmY5%40thread.v2/0?context=%7b%22Tid%22%3a%220a1a57ea-95cf-4b26-ae4d-b186c793574d%22%2c%22Oid%22%3a%22578ae073-fdf8-4061-be73-cd3fd7d1743e%22%7d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e7899-36b9-41b2-a178-8854929512d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179A3BF3499489C64B332E286E729" ma:contentTypeVersion="12" ma:contentTypeDescription="Create a new document." ma:contentTypeScope="" ma:versionID="a103c1766018a48ac124547634a707a0">
  <xsd:schema xmlns:xsd="http://www.w3.org/2001/XMLSchema" xmlns:xs="http://www.w3.org/2001/XMLSchema" xmlns:p="http://schemas.microsoft.com/office/2006/metadata/properties" xmlns:ns2="fc7e7899-36b9-41b2-a178-8854929512d1" xmlns:ns3="8b37fd21-c0fa-4f34-8250-ff317bae3112" targetNamespace="http://schemas.microsoft.com/office/2006/metadata/properties" ma:root="true" ma:fieldsID="21de1818c8c20b62bfe5d683124fcfa2" ns2:_="" ns3:_="">
    <xsd:import namespace="fc7e7899-36b9-41b2-a178-8854929512d1"/>
    <xsd:import namespace="8b37fd21-c0fa-4f34-8250-ff317bae3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e7899-36b9-41b2-a178-885492951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fd21-c0fa-4f34-8250-ff317bae3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C8ADCA-2C83-4920-A7C7-03C4E1801D47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fc7e7899-36b9-41b2-a178-8854929512d1"/>
    <ds:schemaRef ds:uri="http://purl.org/dc/terms/"/>
    <ds:schemaRef ds:uri="http://schemas.openxmlformats.org/package/2006/metadata/core-properties"/>
    <ds:schemaRef ds:uri="8b37fd21-c0fa-4f34-8250-ff317bae311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1C03DB-87A2-4BF8-97AD-AD2130C93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e7899-36b9-41b2-a178-8854929512d1"/>
    <ds:schemaRef ds:uri="8b37fd21-c0fa-4f34-8250-ff317bae3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435AF8-239C-4D7E-B80F-57304DD5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19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kazemkr</dc:creator>
  <cp:keywords/>
  <dc:description/>
  <cp:lastModifiedBy>Liska, Kristin</cp:lastModifiedBy>
  <cp:revision>4</cp:revision>
  <cp:lastPrinted>2024-01-05T21:31:00Z</cp:lastPrinted>
  <dcterms:created xsi:type="dcterms:W3CDTF">2025-04-16T17:43:00Z</dcterms:created>
  <dcterms:modified xsi:type="dcterms:W3CDTF">2025-04-25T15:55:00Z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0x0101002DF179A3BF3499489C64B332E286E729</vt:lpwstr>
  </property>
</Properties>
</file>