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24BBA7" w14:textId="1FEF39E5" w:rsidR="009B07AB" w:rsidRDefault="002F2379" w:rsidP="003B0FD3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7E58356" wp14:editId="1626848D">
                <wp:simplePos x="0" y="0"/>
                <wp:positionH relativeFrom="column">
                  <wp:posOffset>-295276</wp:posOffset>
                </wp:positionH>
                <wp:positionV relativeFrom="paragraph">
                  <wp:posOffset>2257425</wp:posOffset>
                </wp:positionV>
                <wp:extent cx="6600825" cy="571500"/>
                <wp:effectExtent l="0" t="0" r="9525" b="0"/>
                <wp:wrapNone/>
                <wp:docPr id="536173821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0825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53528DC" w14:textId="1E4EB1EC" w:rsidR="002F2379" w:rsidRDefault="00F3203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Ruby Bahniwal</w:t>
                            </w:r>
                            <w:r w:rsidR="000909AB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,</w:t>
                            </w:r>
                            <w:r w:rsidR="0012113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MD</w:t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  <w:t>Dr. Ahmad Abdul-Aziz</w:t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2F3CC3D4" w14:textId="6417089D" w:rsidR="0012113A" w:rsidRPr="00824559" w:rsidRDefault="0012113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Cardiovascular Fellow</w:t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  <w:t>Host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7E5835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3.25pt;margin-top:177.75pt;width:519.75pt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" filled="f" stroked="f" strokeweight=".5pt">
                <v:textbox inset="0,0,0,0">
                  <w:txbxContent>
                    <w:p w14:paraId="753528DC" w14:textId="1E4EB1EC" w:rsidR="002F2379" w:rsidRDefault="00F32033">
                      <w:pP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Ruby Bahniwal</w:t>
                      </w:r>
                      <w:r w:rsidR="000909AB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,</w:t>
                      </w:r>
                      <w:r w:rsidR="0012113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 xml:space="preserve"> MD</w:t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  <w:t>Dr. Ahmad Abdul-Aziz</w:t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</w:p>
                    <w:p w14:paraId="2F3CC3D4" w14:textId="6417089D" w:rsidR="0012113A" w:rsidRPr="00824559" w:rsidRDefault="0012113A">
                      <w:pP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Cardiovascular Fellow</w:t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ab/>
                        <w:t>Host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CB61A48" wp14:editId="551E1200">
                <wp:simplePos x="0" y="0"/>
                <wp:positionH relativeFrom="column">
                  <wp:posOffset>-400050</wp:posOffset>
                </wp:positionH>
                <wp:positionV relativeFrom="paragraph">
                  <wp:posOffset>3295650</wp:posOffset>
                </wp:positionV>
                <wp:extent cx="2120265" cy="3857625"/>
                <wp:effectExtent l="0" t="0" r="13335" b="9525"/>
                <wp:wrapNone/>
                <wp:docPr id="1366895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0265" cy="3857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2FFC97" w14:textId="5C154DA4" w:rsidR="00C20FC0" w:rsidRDefault="002F2379" w:rsidP="0012113A">
                            <w:pPr>
                              <w:pStyle w:val="EventDetailsSubheads"/>
                              <w:spacing w:before="0"/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2"/>
                                <w:szCs w:val="22"/>
                              </w:rPr>
                              <w:t>Tuesday, March 25</w:t>
                            </w:r>
                            <w:r w:rsidR="00F47E7E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2"/>
                                <w:szCs w:val="22"/>
                              </w:rPr>
                              <w:t>, 2025</w:t>
                            </w:r>
                          </w:p>
                          <w:p w14:paraId="4D90B2FB" w14:textId="4E6A4E7F" w:rsidR="0012113A" w:rsidRDefault="002F2379" w:rsidP="0012113A">
                            <w:pPr>
                              <w:pStyle w:val="EventDetailsSubheads"/>
                              <w:spacing w:before="0"/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18"/>
                                <w:szCs w:val="18"/>
                              </w:rPr>
                              <w:t>5:30pm - 6:30pm</w:t>
                            </w:r>
                          </w:p>
                          <w:p w14:paraId="0D3ADE58" w14:textId="77777777" w:rsidR="00D04CD3" w:rsidRDefault="00D04CD3" w:rsidP="0012113A">
                            <w:pPr>
                              <w:pStyle w:val="EventDetailsSubheads"/>
                              <w:spacing w:before="0"/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18"/>
                                <w:szCs w:val="18"/>
                              </w:rPr>
                            </w:pPr>
                          </w:p>
                          <w:p w14:paraId="46A0ADB7" w14:textId="77777777" w:rsidR="002F2379" w:rsidRPr="002F2379" w:rsidRDefault="002F2379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F237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Microsoft Teams</w:t>
                            </w:r>
                            <w:r w:rsidRPr="002F2379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hyperlink r:id="rId9" w:history="1">
                              <w:r w:rsidRPr="002F2379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Need help?</w:t>
                              </w:r>
                            </w:hyperlink>
                            <w:r w:rsidRPr="002F2379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D352D1C" w14:textId="77777777" w:rsidR="002F2379" w:rsidRPr="002F2379" w:rsidRDefault="00E56F12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10" w:tgtFrame="_blank" w:tooltip="Meeting join link" w:history="1">
                              <w:r w:rsidR="002F2379" w:rsidRPr="002F2379">
                                <w:rPr>
                                  <w:rStyle w:val="Hyperlink"/>
                                  <w:b/>
                                  <w:bCs/>
                                  <w:sz w:val="18"/>
                                  <w:szCs w:val="18"/>
                                </w:rPr>
                                <w:t>Join the meeting now</w:t>
                              </w:r>
                            </w:hyperlink>
                            <w:r w:rsidR="002F2379" w:rsidRPr="002F2379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C1046AB" w14:textId="77777777" w:rsidR="002F2379" w:rsidRPr="002F2379" w:rsidRDefault="002F2379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F2379">
                              <w:rPr>
                                <w:sz w:val="18"/>
                                <w:szCs w:val="18"/>
                              </w:rPr>
                              <w:t xml:space="preserve">Meeting ID: 239 815 256 507 </w:t>
                            </w:r>
                          </w:p>
                          <w:p w14:paraId="3773CA24" w14:textId="77777777" w:rsidR="002F2379" w:rsidRPr="002F2379" w:rsidRDefault="002F2379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F2379">
                              <w:rPr>
                                <w:sz w:val="18"/>
                                <w:szCs w:val="18"/>
                              </w:rPr>
                              <w:t xml:space="preserve">Passcode: </w:t>
                            </w:r>
                            <w:proofErr w:type="spellStart"/>
                            <w:r w:rsidRPr="002F2379">
                              <w:rPr>
                                <w:sz w:val="18"/>
                                <w:szCs w:val="18"/>
                              </w:rPr>
                              <w:t>DnzuPv</w:t>
                            </w:r>
                            <w:proofErr w:type="spellEnd"/>
                            <w:r w:rsidRPr="002F2379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01E8D82" w14:textId="77777777" w:rsidR="002F2379" w:rsidRPr="002F2379" w:rsidRDefault="00E56F12" w:rsidP="002F2379">
                            <w:r>
                              <w:pict w14:anchorId="3DF6F84E">
                                <v:rect id="_x0000_i1026" style="width:468pt;height:.75pt" o:hralign="center" o:hrstd="t" o:hr="t" fillcolor="#a0a0a0" stroked="f"/>
                              </w:pict>
                            </w:r>
                          </w:p>
                          <w:p w14:paraId="5F27AA89" w14:textId="77777777" w:rsidR="002F2379" w:rsidRPr="002F2379" w:rsidRDefault="002F2379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F237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Dial in by phone</w:t>
                            </w:r>
                            <w:r w:rsidRPr="002F2379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0FC642C8" w14:textId="77777777" w:rsidR="002F2379" w:rsidRPr="002F2379" w:rsidRDefault="00E56F12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11" w:history="1">
                              <w:r w:rsidR="002F2379" w:rsidRPr="002F2379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+1 571-307-5517,</w:t>
                              </w:r>
                              <w:proofErr w:type="gramStart"/>
                              <w:r w:rsidR="002F2379" w:rsidRPr="002F2379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,833414492</w:t>
                              </w:r>
                              <w:proofErr w:type="gramEnd"/>
                              <w:r w:rsidR="002F2379" w:rsidRPr="002F2379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#</w:t>
                              </w:r>
                            </w:hyperlink>
                            <w:r w:rsidR="002F2379" w:rsidRPr="002F2379">
                              <w:rPr>
                                <w:sz w:val="18"/>
                                <w:szCs w:val="18"/>
                              </w:rPr>
                              <w:t xml:space="preserve"> United States, Arlington </w:t>
                            </w:r>
                          </w:p>
                          <w:p w14:paraId="43FCB38B" w14:textId="77777777" w:rsidR="002F2379" w:rsidRPr="002F2379" w:rsidRDefault="00E56F12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12" w:history="1">
                              <w:r w:rsidR="002F2379" w:rsidRPr="002F2379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Find a local number</w:t>
                              </w:r>
                            </w:hyperlink>
                            <w:r w:rsidR="002F2379" w:rsidRPr="002F2379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5080C0E0" w14:textId="77777777" w:rsidR="002F2379" w:rsidRPr="002F2379" w:rsidRDefault="002F2379" w:rsidP="002F237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F2379">
                              <w:rPr>
                                <w:sz w:val="18"/>
                                <w:szCs w:val="18"/>
                              </w:rPr>
                              <w:t xml:space="preserve">Phone conference ID: 833 414 492# </w:t>
                            </w:r>
                          </w:p>
                          <w:p w14:paraId="4EB0FDBE" w14:textId="77777777" w:rsidR="002F2379" w:rsidRDefault="001752CA" w:rsidP="001752CA">
                            <w:pPr>
                              <w:pStyle w:val="EventDetailsSubheads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</w:pPr>
                            <w:bookmarkStart w:id="0" w:name="_Hlk183069256"/>
                            <w:bookmarkStart w:id="1" w:name="_Hlk183069257"/>
                            <w:bookmarkStart w:id="2" w:name="_Hlk183069258"/>
                            <w:bookmarkStart w:id="3" w:name="_Hlk183069259"/>
                            <w:bookmarkStart w:id="4" w:name="_Hlk187821601"/>
                            <w:bookmarkStart w:id="5" w:name="_Hlk187821602"/>
                            <w:bookmarkStart w:id="6" w:name="_Hlk187821603"/>
                            <w:bookmarkStart w:id="7" w:name="_Hlk187821604"/>
                            <w:r w:rsidRPr="0012113A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t>T</w:t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t>o</w:t>
                            </w:r>
                            <w:r w:rsidRPr="0012113A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t xml:space="preserve"> claim credit, </w:t>
                            </w:r>
                            <w:r w:rsidRPr="0012113A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br/>
                              <w:t>text</w:t>
                            </w:r>
                            <w:r w:rsidRPr="0023167A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F2379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RATNOP</w:t>
                            </w:r>
                          </w:p>
                          <w:p w14:paraId="2CE1CA05" w14:textId="3D505A9D" w:rsidR="001752CA" w:rsidRDefault="001752CA" w:rsidP="001752CA">
                            <w:pPr>
                              <w:pStyle w:val="EventDetailsSubheads"/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</w:pPr>
                            <w:r w:rsidRPr="0012113A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t>to 703.260.9391</w:t>
                            </w:r>
                          </w:p>
                          <w:p w14:paraId="6C636567" w14:textId="5E84076D" w:rsidR="0012113A" w:rsidRDefault="0012113A" w:rsidP="0012113A">
                            <w:pPr>
                              <w:pStyle w:val="EventDetailsSubheads"/>
                              <w:spacing w:before="0"/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t xml:space="preserve">Or login to the CME website </w:t>
                            </w:r>
                          </w:p>
                          <w:p w14:paraId="32666246" w14:textId="14642EAA" w:rsidR="0012113A" w:rsidRPr="0012113A" w:rsidRDefault="0012113A" w:rsidP="0012113A">
                            <w:pPr>
                              <w:pStyle w:val="EventDetailsSubheads"/>
                              <w:spacing w:before="0"/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t>cme.inova.org</w:t>
                            </w:r>
                            <w:bookmarkEnd w:id="0"/>
                            <w:bookmarkEnd w:id="1"/>
                            <w:bookmarkEnd w:id="2"/>
                            <w:bookmarkEnd w:id="3"/>
                            <w:bookmarkEnd w:id="4"/>
                            <w:bookmarkEnd w:id="5"/>
                            <w:bookmarkEnd w:id="6"/>
                            <w:bookmarkEnd w:id="7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CB61A48" id="Text Box 2" o:spid="_x0000_s1027" type="#_x0000_t202" style="position:absolute;margin-left:-31.5pt;margin-top:259.5pt;width:166.95pt;height:30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" filled="f" stroked="f" strokeweight=".5pt">
                <v:textbox inset="0,0,0,0">
                  <w:txbxContent>
                    <w:p w14:paraId="312FFC97" w14:textId="5C154DA4" w:rsidR="00C20FC0" w:rsidRDefault="002F2379" w:rsidP="0012113A">
                      <w:pPr>
                        <w:pStyle w:val="EventDetailsSubheads"/>
                        <w:spacing w:before="0"/>
                        <w:rPr>
                          <w:rFonts w:ascii="Arial" w:hAnsi="Arial" w:cs="Arial"/>
                          <w:b/>
                          <w:bCs/>
                          <w:color w:val="182D7B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182D7B"/>
                          <w:sz w:val="22"/>
                          <w:szCs w:val="22"/>
                        </w:rPr>
                        <w:t>Tuesday, March 25</w:t>
                      </w:r>
                      <w:r w:rsidR="00F47E7E">
                        <w:rPr>
                          <w:rFonts w:ascii="Arial" w:hAnsi="Arial" w:cs="Arial"/>
                          <w:b/>
                          <w:bCs/>
                          <w:color w:val="182D7B"/>
                          <w:sz w:val="22"/>
                          <w:szCs w:val="22"/>
                        </w:rPr>
                        <w:t>, 2025</w:t>
                      </w:r>
                    </w:p>
                    <w:p w14:paraId="4D90B2FB" w14:textId="4E6A4E7F" w:rsidR="0012113A" w:rsidRDefault="002F2379" w:rsidP="0012113A">
                      <w:pPr>
                        <w:pStyle w:val="EventDetailsSubheads"/>
                        <w:spacing w:before="0"/>
                        <w:rPr>
                          <w:rFonts w:ascii="Arial" w:hAnsi="Arial" w:cs="Arial"/>
                          <w:b/>
                          <w:bCs/>
                          <w:color w:val="182D7B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182D7B"/>
                          <w:sz w:val="18"/>
                          <w:szCs w:val="18"/>
                        </w:rPr>
                        <w:t>5:30pm - 6:30pm</w:t>
                      </w:r>
                    </w:p>
                    <w:p w14:paraId="0D3ADE58" w14:textId="77777777" w:rsidR="00D04CD3" w:rsidRDefault="00D04CD3" w:rsidP="0012113A">
                      <w:pPr>
                        <w:pStyle w:val="EventDetailsSubheads"/>
                        <w:spacing w:before="0"/>
                        <w:rPr>
                          <w:rFonts w:ascii="Arial" w:hAnsi="Arial" w:cs="Arial"/>
                          <w:b/>
                          <w:bCs/>
                          <w:color w:val="182D7B"/>
                          <w:sz w:val="18"/>
                          <w:szCs w:val="18"/>
                        </w:rPr>
                      </w:pPr>
                    </w:p>
                    <w:p w14:paraId="46A0ADB7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r w:rsidRPr="002F2379">
                        <w:rPr>
                          <w:b/>
                          <w:bCs/>
                          <w:sz w:val="18"/>
                          <w:szCs w:val="18"/>
                        </w:rPr>
                        <w:t>Microsoft Teams</w:t>
                      </w:r>
                      <w:r w:rsidRPr="002F2379">
                        <w:rPr>
                          <w:sz w:val="18"/>
                          <w:szCs w:val="18"/>
                        </w:rPr>
                        <w:t xml:space="preserve"> </w:t>
                      </w:r>
                      <w:hyperlink r:id="rId13" w:history="1">
                        <w:r w:rsidRPr="002F2379">
                          <w:rPr>
                            <w:rStyle w:val="Hyperlink"/>
                            <w:sz w:val="18"/>
                            <w:szCs w:val="18"/>
                          </w:rPr>
                          <w:t>Need help?</w:t>
                        </w:r>
                      </w:hyperlink>
                      <w:r w:rsidRPr="002F2379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1D352D1C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hyperlink r:id="rId14" w:tgtFrame="_blank" w:tooltip="Meeting join link" w:history="1">
                        <w:r w:rsidRPr="002F2379">
                          <w:rPr>
                            <w:rStyle w:val="Hyperlink"/>
                            <w:b/>
                            <w:bCs/>
                            <w:sz w:val="18"/>
                            <w:szCs w:val="18"/>
                          </w:rPr>
                          <w:t>Join the meeting now</w:t>
                        </w:r>
                      </w:hyperlink>
                      <w:r w:rsidRPr="002F2379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1C1046AB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r w:rsidRPr="002F2379">
                        <w:rPr>
                          <w:sz w:val="18"/>
                          <w:szCs w:val="18"/>
                        </w:rPr>
                        <w:t xml:space="preserve">Meeting ID: 239 815 256 507 </w:t>
                      </w:r>
                    </w:p>
                    <w:p w14:paraId="3773CA24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r w:rsidRPr="002F2379">
                        <w:rPr>
                          <w:sz w:val="18"/>
                          <w:szCs w:val="18"/>
                        </w:rPr>
                        <w:t xml:space="preserve">Passcode: </w:t>
                      </w:r>
                      <w:proofErr w:type="spellStart"/>
                      <w:r w:rsidRPr="002F2379">
                        <w:rPr>
                          <w:sz w:val="18"/>
                          <w:szCs w:val="18"/>
                        </w:rPr>
                        <w:t>DnzuPv</w:t>
                      </w:r>
                      <w:proofErr w:type="spellEnd"/>
                      <w:r w:rsidRPr="002F2379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701E8D82" w14:textId="77777777" w:rsidR="002F2379" w:rsidRPr="002F2379" w:rsidRDefault="002F2379" w:rsidP="002F2379">
                      <w:r w:rsidRPr="002F2379">
                        <w:pict w14:anchorId="3DF6F84E">
                          <v:rect id="_x0000_i1031" style="width:468pt;height:.75pt" o:hralign="center" o:hrstd="t" o:hr="t" fillcolor="#a0a0a0" stroked="f"/>
                        </w:pict>
                      </w:r>
                    </w:p>
                    <w:p w14:paraId="5F27AA89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r w:rsidRPr="002F2379">
                        <w:rPr>
                          <w:b/>
                          <w:bCs/>
                          <w:sz w:val="18"/>
                          <w:szCs w:val="18"/>
                        </w:rPr>
                        <w:t>Dial in by phone</w:t>
                      </w:r>
                      <w:r w:rsidRPr="002F2379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0FC642C8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hyperlink r:id="rId15" w:history="1">
                        <w:r w:rsidRPr="002F2379">
                          <w:rPr>
                            <w:rStyle w:val="Hyperlink"/>
                            <w:sz w:val="18"/>
                            <w:szCs w:val="18"/>
                          </w:rPr>
                          <w:t>+1 571-307-</w:t>
                        </w:r>
                        <w:proofErr w:type="gramStart"/>
                        <w:r w:rsidRPr="002F2379">
                          <w:rPr>
                            <w:rStyle w:val="Hyperlink"/>
                            <w:sz w:val="18"/>
                            <w:szCs w:val="18"/>
                          </w:rPr>
                          <w:t>5517,,</w:t>
                        </w:r>
                        <w:proofErr w:type="gramEnd"/>
                        <w:r w:rsidRPr="002F2379">
                          <w:rPr>
                            <w:rStyle w:val="Hyperlink"/>
                            <w:sz w:val="18"/>
                            <w:szCs w:val="18"/>
                          </w:rPr>
                          <w:t>833414492#</w:t>
                        </w:r>
                      </w:hyperlink>
                      <w:r w:rsidRPr="002F2379">
                        <w:rPr>
                          <w:sz w:val="18"/>
                          <w:szCs w:val="18"/>
                        </w:rPr>
                        <w:t xml:space="preserve"> United States, Arlington </w:t>
                      </w:r>
                    </w:p>
                    <w:p w14:paraId="43FCB38B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hyperlink r:id="rId16" w:history="1">
                        <w:r w:rsidRPr="002F2379">
                          <w:rPr>
                            <w:rStyle w:val="Hyperlink"/>
                            <w:sz w:val="18"/>
                            <w:szCs w:val="18"/>
                          </w:rPr>
                          <w:t>Find a local number</w:t>
                        </w:r>
                      </w:hyperlink>
                      <w:r w:rsidRPr="002F2379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5080C0E0" w14:textId="77777777" w:rsidR="002F2379" w:rsidRPr="002F2379" w:rsidRDefault="002F2379" w:rsidP="002F2379">
                      <w:pPr>
                        <w:rPr>
                          <w:sz w:val="18"/>
                          <w:szCs w:val="18"/>
                        </w:rPr>
                      </w:pPr>
                      <w:r w:rsidRPr="002F2379">
                        <w:rPr>
                          <w:sz w:val="18"/>
                          <w:szCs w:val="18"/>
                        </w:rPr>
                        <w:t xml:space="preserve">Phone conference ID: 833 414 492# </w:t>
                      </w:r>
                    </w:p>
                    <w:p w14:paraId="4EB0FDBE" w14:textId="77777777" w:rsidR="002F2379" w:rsidRDefault="001752CA" w:rsidP="001752CA">
                      <w:pPr>
                        <w:pStyle w:val="EventDetailsSubheads"/>
                        <w:rPr>
                          <w:rFonts w:ascii="Arial" w:hAnsi="Arial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</w:pPr>
                      <w:bookmarkStart w:id="8" w:name="_Hlk183069256"/>
                      <w:bookmarkStart w:id="9" w:name="_Hlk183069257"/>
                      <w:bookmarkStart w:id="10" w:name="_Hlk183069258"/>
                      <w:bookmarkStart w:id="11" w:name="_Hlk183069259"/>
                      <w:bookmarkStart w:id="12" w:name="_Hlk187821601"/>
                      <w:bookmarkStart w:id="13" w:name="_Hlk187821602"/>
                      <w:bookmarkStart w:id="14" w:name="_Hlk187821603"/>
                      <w:bookmarkStart w:id="15" w:name="_Hlk187821604"/>
                      <w:r w:rsidRPr="0012113A"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t>T</w:t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t>o</w:t>
                      </w:r>
                      <w:r w:rsidRPr="0012113A"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t xml:space="preserve"> claim credit, </w:t>
                      </w:r>
                      <w:r w:rsidRPr="0012113A"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br/>
                        <w:t>text</w:t>
                      </w:r>
                      <w:r w:rsidRPr="0023167A">
                        <w:rPr>
                          <w:rFonts w:ascii="Arial" w:hAnsi="Arial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2F2379">
                        <w:rPr>
                          <w:rFonts w:ascii="Arial" w:hAnsi="Arial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>RATNOP</w:t>
                      </w:r>
                    </w:p>
                    <w:p w14:paraId="2CE1CA05" w14:textId="3D505A9D" w:rsidR="001752CA" w:rsidRDefault="001752CA" w:rsidP="001752CA">
                      <w:pPr>
                        <w:pStyle w:val="EventDetailsSubheads"/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</w:pPr>
                      <w:r w:rsidRPr="0012113A"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t>to 703.260.9391</w:t>
                      </w:r>
                    </w:p>
                    <w:p w14:paraId="6C636567" w14:textId="5E84076D" w:rsidR="0012113A" w:rsidRDefault="0012113A" w:rsidP="0012113A">
                      <w:pPr>
                        <w:pStyle w:val="EventDetailsSubheads"/>
                        <w:spacing w:before="0"/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t xml:space="preserve">Or login to the CME website </w:t>
                      </w:r>
                    </w:p>
                    <w:p w14:paraId="32666246" w14:textId="14642EAA" w:rsidR="0012113A" w:rsidRPr="0012113A" w:rsidRDefault="0012113A" w:rsidP="0012113A">
                      <w:pPr>
                        <w:pStyle w:val="EventDetailsSubheads"/>
                        <w:spacing w:before="0"/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t>cme.inova.org</w:t>
                      </w:r>
                      <w:bookmarkEnd w:id="8"/>
                      <w:bookmarkEnd w:id="9"/>
                      <w:bookmarkEnd w:id="10"/>
                      <w:bookmarkEnd w:id="11"/>
                      <w:bookmarkEnd w:id="12"/>
                      <w:bookmarkEnd w:id="13"/>
                      <w:bookmarkEnd w:id="14"/>
                      <w:bookmarkEnd w:id="15"/>
                    </w:p>
                  </w:txbxContent>
                </v:textbox>
              </v:shape>
            </w:pict>
          </mc:Fallback>
        </mc:AlternateContent>
      </w:r>
      <w:r w:rsidR="0056495B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93FE276" wp14:editId="1061EE03">
                <wp:simplePos x="0" y="0"/>
                <wp:positionH relativeFrom="column">
                  <wp:posOffset>1952625</wp:posOffset>
                </wp:positionH>
                <wp:positionV relativeFrom="paragraph">
                  <wp:posOffset>3267075</wp:posOffset>
                </wp:positionV>
                <wp:extent cx="4335145" cy="3133725"/>
                <wp:effectExtent l="0" t="0" r="8255" b="9525"/>
                <wp:wrapNone/>
                <wp:docPr id="2921547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5145" cy="3133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3791F63" w14:textId="17F943A5" w:rsidR="00066816" w:rsidRPr="008452FB" w:rsidRDefault="00066816" w:rsidP="00066816">
                            <w:pPr>
                              <w:pStyle w:val="IntroBody-1215BodyCopy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8452FB">
                              <w:rPr>
                                <w:rStyle w:val="InlineEmphasisEmphasis"/>
                                <w:rFonts w:ascii="Arial" w:hAnsi="Arial" w:cs="Arial"/>
                                <w:b/>
                                <w:bCs/>
                                <w:color w:val="182D7B"/>
                                <w:sz w:val="20"/>
                                <w:szCs w:val="20"/>
                              </w:rPr>
                              <w:t>Target audience:</w:t>
                            </w:r>
                            <w:r w:rsidRPr="008452FB">
                              <w:rPr>
                                <w:rFonts w:ascii="Arial" w:hAnsi="Arial" w:cs="Arial"/>
                                <w:color w:val="182D7B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2113A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Members of the medical staff, cardiology practitioners, fellows</w:t>
                            </w:r>
                          </w:p>
                          <w:p w14:paraId="28B5D5E2" w14:textId="77777777" w:rsidR="00066816" w:rsidRPr="003B0FD3" w:rsidRDefault="00066816" w:rsidP="00066816">
                            <w:pPr>
                              <w:pStyle w:val="Body-1014BodyCopy"/>
                              <w:rPr>
                                <w:rStyle w:val="InlineEmphasisEmphasis"/>
                                <w:rFonts w:ascii="Arial" w:hAnsi="Arial" w:cs="Arial"/>
                                <w:b/>
                                <w:bCs/>
                                <w:color w:val="182D7B"/>
                              </w:rPr>
                            </w:pPr>
                            <w:r w:rsidRPr="003B0FD3">
                              <w:rPr>
                                <w:rStyle w:val="InlineEmphasisEmphasis"/>
                                <w:rFonts w:ascii="Arial" w:hAnsi="Arial" w:cs="Arial"/>
                                <w:b/>
                                <w:bCs/>
                                <w:color w:val="182D7B"/>
                              </w:rPr>
                              <w:t>Learning objectives:</w:t>
                            </w:r>
                          </w:p>
                          <w:p w14:paraId="569D7BAA" w14:textId="570980E2" w:rsidR="007E477D" w:rsidRDefault="0045390A" w:rsidP="004B063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before="100" w:beforeAutospacing="1" w:after="100" w:afterAutospacing="1"/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  <w:t xml:space="preserve">Identify which care teams should be </w:t>
                            </w:r>
                            <w:r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  <w:t>involve</w:t>
                            </w:r>
                            <w:r w:rsidR="00E56F12"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  <w:t>d</w:t>
                            </w:r>
                            <w:bookmarkStart w:id="8" w:name="_GoBack"/>
                            <w:bookmarkEnd w:id="8"/>
                            <w:r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  <w:t xml:space="preserve"> in goals of care discussions and modifications in code status</w:t>
                            </w:r>
                          </w:p>
                          <w:p w14:paraId="6109DF04" w14:textId="7DAFA54F" w:rsidR="0045390A" w:rsidRDefault="0045390A" w:rsidP="004B063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before="100" w:beforeAutospacing="1" w:after="100" w:afterAutospacing="1"/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  <w:t>Examine and propose strategies to enhance continuity of care for patients transitioning out of the ICU and awaiting transfer to other institutions</w:t>
                            </w:r>
                          </w:p>
                          <w:p w14:paraId="5665C3EE" w14:textId="25EB0334" w:rsidR="0045390A" w:rsidRPr="0045390A" w:rsidRDefault="0045390A" w:rsidP="004B063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before="100" w:beforeAutospacing="1" w:after="100" w:afterAutospacing="1"/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>
                              <w:rPr>
                                <w:rFonts w:ascii="Aptos" w:eastAsia="Times New Roman" w:hAnsi="Aptos" w:cs="Times New Roman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  <w:t>Evaluate systemic challenges related to identifying patients at high risk for arrhythmias and timely implementation of electrolyte repletion protocols</w:t>
                            </w:r>
                          </w:p>
                          <w:p w14:paraId="36B20AF6" w14:textId="77777777" w:rsidR="004B063F" w:rsidRPr="004B063F" w:rsidRDefault="004B063F" w:rsidP="004B063F">
                            <w:pPr>
                              <w:rPr>
                                <w:rFonts w:ascii="Times New Roman" w:eastAsia="Times New Roman" w:hAnsi="Times New Roman" w:cs="Times New Roman"/>
                                <w:kern w:val="0"/>
                                <w14:ligatures w14:val="none"/>
                              </w:rPr>
                            </w:pPr>
                          </w:p>
                          <w:p w14:paraId="6835D31B" w14:textId="742028AF" w:rsidR="0012113A" w:rsidRDefault="0012113A" w:rsidP="004B063F">
                            <w:pPr>
                              <w:pStyle w:val="Body-1014BodyCopy"/>
                              <w:spacing w:before="0"/>
                              <w:rPr>
                                <w:rFonts w:ascii="Calibri" w:hAnsi="Calibri" w:cs="Calibr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3FE276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153.75pt;margin-top:257.25pt;width:341.35pt;height:246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" filled="f" stroked="f" strokeweight=".5pt">
                <v:textbox inset="0,0,0,0">
                  <w:txbxContent>
                    <w:p w14:paraId="13791F63" w14:textId="17F943A5" w:rsidR="00066816" w:rsidRPr="008452FB" w:rsidRDefault="00066816" w:rsidP="00066816">
                      <w:pPr>
                        <w:pStyle w:val="IntroBody-1215BodyCopy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8452FB">
                        <w:rPr>
                          <w:rStyle w:val="InlineEmphasisEmphasis"/>
                          <w:rFonts w:ascii="Arial" w:hAnsi="Arial" w:cs="Arial"/>
                          <w:b/>
                          <w:bCs/>
                          <w:color w:val="182D7B"/>
                          <w:sz w:val="20"/>
                          <w:szCs w:val="20"/>
                        </w:rPr>
                        <w:t>Target audience:</w:t>
                      </w:r>
                      <w:r w:rsidRPr="008452FB">
                        <w:rPr>
                          <w:rFonts w:ascii="Arial" w:hAnsi="Arial" w:cs="Arial"/>
                          <w:color w:val="182D7B"/>
                          <w:sz w:val="20"/>
                          <w:szCs w:val="20"/>
                        </w:rPr>
                        <w:t xml:space="preserve"> </w:t>
                      </w:r>
                      <w:r w:rsidR="0012113A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Members of the medical staff, cardiology practitioners, fellows</w:t>
                      </w:r>
                    </w:p>
                    <w:p w14:paraId="28B5D5E2" w14:textId="77777777" w:rsidR="00066816" w:rsidRPr="003B0FD3" w:rsidRDefault="00066816" w:rsidP="00066816">
                      <w:pPr>
                        <w:pStyle w:val="Body-1014BodyCopy"/>
                        <w:rPr>
                          <w:rStyle w:val="InlineEmphasisEmphasis"/>
                          <w:rFonts w:ascii="Arial" w:hAnsi="Arial" w:cs="Arial"/>
                          <w:b/>
                          <w:bCs/>
                          <w:color w:val="182D7B"/>
                        </w:rPr>
                      </w:pPr>
                      <w:r w:rsidRPr="003B0FD3">
                        <w:rPr>
                          <w:rStyle w:val="InlineEmphasisEmphasis"/>
                          <w:rFonts w:ascii="Arial" w:hAnsi="Arial" w:cs="Arial"/>
                          <w:b/>
                          <w:bCs/>
                          <w:color w:val="182D7B"/>
                        </w:rPr>
                        <w:t>Learning objectives:</w:t>
                      </w:r>
                    </w:p>
                    <w:p w14:paraId="569D7BAA" w14:textId="570980E2" w:rsidR="007E477D" w:rsidRDefault="0045390A" w:rsidP="004B063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before="100" w:beforeAutospacing="1" w:after="100" w:afterAutospacing="1"/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  <w:t xml:space="preserve">Identify which care teams should be </w:t>
                      </w:r>
                      <w:r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  <w:t>involve</w:t>
                      </w:r>
                      <w:r w:rsidR="00E56F12"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  <w:t>d</w:t>
                      </w:r>
                      <w:bookmarkStart w:id="9" w:name="_GoBack"/>
                      <w:bookmarkEnd w:id="9"/>
                      <w:r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  <w:t xml:space="preserve"> in goals of care discussions and modifications in code status</w:t>
                      </w:r>
                    </w:p>
                    <w:p w14:paraId="6109DF04" w14:textId="7DAFA54F" w:rsidR="0045390A" w:rsidRDefault="0045390A" w:rsidP="004B063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before="100" w:beforeAutospacing="1" w:after="100" w:afterAutospacing="1"/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  <w:t>Examine and propose strategies to enhance continuity of care for patients transitioning out of the ICU and awaiting transfer to other institutions</w:t>
                      </w:r>
                    </w:p>
                    <w:p w14:paraId="5665C3EE" w14:textId="25EB0334" w:rsidR="0045390A" w:rsidRPr="0045390A" w:rsidRDefault="0045390A" w:rsidP="004B063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before="100" w:beforeAutospacing="1" w:after="100" w:afterAutospacing="1"/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>
                        <w:rPr>
                          <w:rFonts w:ascii="Aptos" w:eastAsia="Times New Roman" w:hAnsi="Aptos" w:cs="Times New Roman"/>
                          <w:kern w:val="0"/>
                          <w:sz w:val="22"/>
                          <w:szCs w:val="22"/>
                          <w14:ligatures w14:val="none"/>
                        </w:rPr>
                        <w:t>Evaluate systemic challenges related to identifying patients at high risk for arrhythmias and timely implementation of electrolyte repletion protocols</w:t>
                      </w:r>
                    </w:p>
                    <w:p w14:paraId="36B20AF6" w14:textId="77777777" w:rsidR="004B063F" w:rsidRPr="004B063F" w:rsidRDefault="004B063F" w:rsidP="004B063F">
                      <w:pPr>
                        <w:rPr>
                          <w:rFonts w:ascii="Times New Roman" w:eastAsia="Times New Roman" w:hAnsi="Times New Roman" w:cs="Times New Roman"/>
                          <w:kern w:val="0"/>
                          <w14:ligatures w14:val="none"/>
                        </w:rPr>
                      </w:pPr>
                    </w:p>
                    <w:p w14:paraId="6835D31B" w14:textId="742028AF" w:rsidR="0012113A" w:rsidRDefault="0012113A" w:rsidP="004B063F">
                      <w:pPr>
                        <w:pStyle w:val="Body-1014BodyCopy"/>
                        <w:spacing w:before="0"/>
                        <w:rPr>
                          <w:rFonts w:ascii="Calibri" w:hAnsi="Calibri" w:cs="Calibri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20FC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424CF75" wp14:editId="5D9CDCF7">
                <wp:simplePos x="0" y="0"/>
                <wp:positionH relativeFrom="column">
                  <wp:posOffset>-333375</wp:posOffset>
                </wp:positionH>
                <wp:positionV relativeFrom="paragraph">
                  <wp:posOffset>485775</wp:posOffset>
                </wp:positionV>
                <wp:extent cx="3733800" cy="304800"/>
                <wp:effectExtent l="0" t="0" r="0" b="0"/>
                <wp:wrapNone/>
                <wp:docPr id="20306540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380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A136F6" w14:textId="40AE461E" w:rsidR="00066816" w:rsidRPr="00824559" w:rsidRDefault="00C20FC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Cardio</w:t>
                            </w:r>
                            <w:r w:rsidR="00BB585C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logy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Disease Fellows Conference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424CF75" id="_x0000_s1029" type="#_x0000_t202" style="position:absolute;margin-left:-26.25pt;margin-top:38.25pt;width:294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" filled="f" stroked="f" strokeweight=".5pt">
                <v:textbox inset="0,0,0,0">
                  <w:txbxContent>
                    <w:p w14:paraId="15A136F6" w14:textId="40AE461E" w:rsidR="00066816" w:rsidRPr="00824559" w:rsidRDefault="00C20FC0">
                      <w:pP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  <w:t>Cardio</w:t>
                      </w:r>
                      <w:r w:rsidR="00BB585C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  <w:t xml:space="preserve">logy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  <w:t>Disease Fellows Conference</w:t>
                      </w:r>
                    </w:p>
                  </w:txbxContent>
                </v:textbox>
              </v:shape>
            </w:pict>
          </mc:Fallback>
        </mc:AlternateContent>
      </w:r>
      <w:r w:rsidR="00C20FC0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9FD7B13" wp14:editId="5566A5A8">
                <wp:simplePos x="0" y="0"/>
                <wp:positionH relativeFrom="column">
                  <wp:posOffset>2990850</wp:posOffset>
                </wp:positionH>
                <wp:positionV relativeFrom="paragraph">
                  <wp:posOffset>-200026</wp:posOffset>
                </wp:positionV>
                <wp:extent cx="3195320" cy="428625"/>
                <wp:effectExtent l="0" t="0" r="5080" b="9525"/>
                <wp:wrapNone/>
                <wp:docPr id="1296253244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5320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4DB60A" w14:textId="4172E6E1" w:rsidR="00C20FC0" w:rsidRDefault="00C20FC0" w:rsidP="0057022A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Cardio</w:t>
                            </w:r>
                            <w:r w:rsidR="00BB585C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logy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Disease Fellowship</w:t>
                            </w:r>
                          </w:p>
                          <w:p w14:paraId="55617857" w14:textId="33E2728F" w:rsidR="0057022A" w:rsidRPr="00066816" w:rsidRDefault="00C20FC0" w:rsidP="0057022A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Inova Schar Heart and Vascular</w:t>
                            </w:r>
                            <w:r w:rsidR="0057022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9FD7B13" id="_x0000_s1030" type="#_x0000_t202" style="position:absolute;margin-left:235.5pt;margin-top:-15.75pt;width:251.6pt;height:33.7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" filled="f" stroked="f" strokeweight=".5pt">
                <v:textbox inset="0,0,0,0">
                  <w:txbxContent>
                    <w:p w14:paraId="744DB60A" w14:textId="4172E6E1" w:rsidR="00C20FC0" w:rsidRDefault="00C20FC0" w:rsidP="0057022A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Cardio</w:t>
                      </w:r>
                      <w:r w:rsidR="00BB585C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logy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Disease Fellowship</w:t>
                      </w:r>
                    </w:p>
                    <w:p w14:paraId="55617857" w14:textId="33E2728F" w:rsidR="0057022A" w:rsidRPr="00066816" w:rsidRDefault="00C20FC0" w:rsidP="0057022A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Inova Schar Heart and Vascular</w:t>
                      </w:r>
                      <w:r w:rsidR="0057022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36048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14101EA" wp14:editId="079E7441">
                <wp:simplePos x="0" y="0"/>
                <wp:positionH relativeFrom="column">
                  <wp:posOffset>-295275</wp:posOffset>
                </wp:positionH>
                <wp:positionV relativeFrom="paragraph">
                  <wp:posOffset>6838950</wp:posOffset>
                </wp:positionV>
                <wp:extent cx="6614652" cy="1355725"/>
                <wp:effectExtent l="0" t="0" r="15240" b="0"/>
                <wp:wrapNone/>
                <wp:docPr id="5019935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652" cy="1355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E1D7A8" w14:textId="77777777" w:rsidR="00336048" w:rsidRPr="00B63C65" w:rsidRDefault="00336048" w:rsidP="00336048">
                            <w:pPr>
                              <w:suppressAutoHyphens/>
                              <w:autoSpaceDE w:val="0"/>
                              <w:autoSpaceDN w:val="0"/>
                              <w:adjustRightInd w:val="0"/>
                              <w:spacing w:before="200" w:line="260" w:lineRule="atLeast"/>
                              <w:textAlignment w:val="center"/>
                              <w:rPr>
                                <w:rFonts w:ascii="Arial" w:hAnsi="Arial" w:cs="Arial"/>
                                <w:color w:val="000000" w:themeColor="text1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B63C65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kern w:val="0"/>
                                <w:sz w:val="16"/>
                                <w:szCs w:val="16"/>
                              </w:rPr>
                              <w:t>Accreditation:</w:t>
                            </w:r>
                            <w:r w:rsidRPr="00B63C65">
                              <w:rPr>
                                <w:rFonts w:ascii="Arial" w:hAnsi="Arial" w:cs="Arial"/>
                                <w:color w:val="182D7B"/>
                                <w:kern w:val="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B63C65">
                              <w:rPr>
                                <w:rFonts w:ascii="Arial" w:hAnsi="Arial" w:cs="Arial"/>
                                <w:color w:val="000000" w:themeColor="text1"/>
                                <w:kern w:val="0"/>
                                <w:sz w:val="16"/>
                                <w:szCs w:val="16"/>
                              </w:rPr>
                              <w:t>The Inova Office of Continuing Medical Education is accredited by the Medical Society of Virginia to provide continuing medical education for physicians.</w:t>
                            </w:r>
                          </w:p>
                          <w:p w14:paraId="2A1AFF2E" w14:textId="77777777" w:rsidR="00336048" w:rsidRPr="00B63C65" w:rsidRDefault="00336048" w:rsidP="00336048">
                            <w:pPr>
                              <w:suppressAutoHyphens/>
                              <w:autoSpaceDE w:val="0"/>
                              <w:autoSpaceDN w:val="0"/>
                              <w:adjustRightInd w:val="0"/>
                              <w:spacing w:before="200" w:line="260" w:lineRule="atLeast"/>
                              <w:textAlignment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B63C65">
                              <w:rPr>
                                <w:rFonts w:ascii="Arial" w:hAnsi="Arial" w:cs="Arial"/>
                                <w:b/>
                                <w:bCs/>
                                <w:color w:val="182D7B"/>
                                <w:kern w:val="0"/>
                                <w:sz w:val="16"/>
                                <w:szCs w:val="16"/>
                              </w:rPr>
                              <w:t>Credit designation:</w:t>
                            </w:r>
                            <w:r w:rsidRPr="00B63C65">
                              <w:rPr>
                                <w:rFonts w:ascii="Arial" w:hAnsi="Arial" w:cs="Arial"/>
                                <w:color w:val="182D7B"/>
                                <w:kern w:val="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B63C65"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The Inova Office of Continuing Medical Education designates this live educational activity for a maximum of 1.0 AMA PRA Category 1 Credit(s)™. Physicians should only claim credit commensurate with the extent of their participation in the activity. Physicians may claim up to 1.0 credit in Type 1 CME on the Virginia Board of Medicine Continued Competency and Assessment Form required for renewal of an active medical license in Virginia.</w:t>
                            </w:r>
                          </w:p>
                          <w:p w14:paraId="7EBBD6F9" w14:textId="77777777" w:rsidR="001752CA" w:rsidRPr="003B0FD3" w:rsidRDefault="001752CA" w:rsidP="001752CA">
                            <w:pPr>
                              <w:pStyle w:val="Bullets-1014BodyCopy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14101EA" id="_x0000_s1031" type="#_x0000_t202" style="position:absolute;margin-left:-23.25pt;margin-top:538.5pt;width:520.85pt;height:106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" filled="f" stroked="f" strokeweight=".5pt">
                <v:textbox inset="0,0,0,0">
                  <w:txbxContent>
                    <w:p w14:paraId="23E1D7A8" w14:textId="77777777" w:rsidR="00336048" w:rsidRPr="00B63C65" w:rsidRDefault="00336048" w:rsidP="00336048">
                      <w:pPr>
                        <w:suppressAutoHyphens/>
                        <w:autoSpaceDE w:val="0"/>
                        <w:autoSpaceDN w:val="0"/>
                        <w:adjustRightInd w:val="0"/>
                        <w:spacing w:before="200" w:line="260" w:lineRule="atLeast"/>
                        <w:textAlignment w:val="center"/>
                        <w:rPr>
                          <w:rFonts w:ascii="Arial" w:hAnsi="Arial" w:cs="Arial"/>
                          <w:color w:val="000000" w:themeColor="text1"/>
                          <w:kern w:val="0"/>
                          <w:sz w:val="16"/>
                          <w:szCs w:val="16"/>
                        </w:rPr>
                      </w:pPr>
                      <w:r w:rsidRPr="00B63C65">
                        <w:rPr>
                          <w:rFonts w:ascii="Arial" w:hAnsi="Arial" w:cs="Arial"/>
                          <w:b/>
                          <w:bCs/>
                          <w:color w:val="182D7B"/>
                          <w:kern w:val="0"/>
                          <w:sz w:val="16"/>
                          <w:szCs w:val="16"/>
                        </w:rPr>
                        <w:t>Accreditation:</w:t>
                      </w:r>
                      <w:r w:rsidRPr="00B63C65">
                        <w:rPr>
                          <w:rFonts w:ascii="Arial" w:hAnsi="Arial" w:cs="Arial"/>
                          <w:color w:val="182D7B"/>
                          <w:kern w:val="0"/>
                          <w:sz w:val="16"/>
                          <w:szCs w:val="16"/>
                        </w:rPr>
                        <w:t xml:space="preserve"> </w:t>
                      </w:r>
                      <w:r w:rsidRPr="00B63C65">
                        <w:rPr>
                          <w:rFonts w:ascii="Arial" w:hAnsi="Arial" w:cs="Arial"/>
                          <w:color w:val="000000" w:themeColor="text1"/>
                          <w:kern w:val="0"/>
                          <w:sz w:val="16"/>
                          <w:szCs w:val="16"/>
                        </w:rPr>
                        <w:t>The Inova Office of Continuing Medical Education is accredited by the Medical Society of Virginia to provide continuing medical education for physicians.</w:t>
                      </w:r>
                    </w:p>
                    <w:p w14:paraId="2A1AFF2E" w14:textId="77777777" w:rsidR="00336048" w:rsidRPr="00B63C65" w:rsidRDefault="00336048" w:rsidP="00336048">
                      <w:pPr>
                        <w:suppressAutoHyphens/>
                        <w:autoSpaceDE w:val="0"/>
                        <w:autoSpaceDN w:val="0"/>
                        <w:adjustRightInd w:val="0"/>
                        <w:spacing w:before="200" w:line="260" w:lineRule="atLeast"/>
                        <w:textAlignment w:val="center"/>
                        <w:rPr>
                          <w:rFonts w:ascii="Arial" w:hAnsi="Arial" w:cs="Arial"/>
                          <w:color w:val="000000"/>
                          <w:kern w:val="0"/>
                          <w:sz w:val="16"/>
                          <w:szCs w:val="16"/>
                        </w:rPr>
                      </w:pPr>
                      <w:r w:rsidRPr="00B63C65">
                        <w:rPr>
                          <w:rFonts w:ascii="Arial" w:hAnsi="Arial" w:cs="Arial"/>
                          <w:b/>
                          <w:bCs/>
                          <w:color w:val="182D7B"/>
                          <w:kern w:val="0"/>
                          <w:sz w:val="16"/>
                          <w:szCs w:val="16"/>
                        </w:rPr>
                        <w:t>Credit designation:</w:t>
                      </w:r>
                      <w:r w:rsidRPr="00B63C65">
                        <w:rPr>
                          <w:rFonts w:ascii="Arial" w:hAnsi="Arial" w:cs="Arial"/>
                          <w:color w:val="182D7B"/>
                          <w:kern w:val="0"/>
                          <w:sz w:val="16"/>
                          <w:szCs w:val="16"/>
                        </w:rPr>
                        <w:t xml:space="preserve"> </w:t>
                      </w:r>
                      <w:r w:rsidRPr="00B63C65">
                        <w:rPr>
                          <w:rFonts w:ascii="Arial" w:hAnsi="Arial" w:cs="Arial"/>
                          <w:color w:val="000000"/>
                          <w:kern w:val="0"/>
                          <w:sz w:val="16"/>
                          <w:szCs w:val="16"/>
                        </w:rPr>
                        <w:t>The Inova Office of Continuing Medical Education designates this live educational activity for a maximum of 1.0 AMA PRA Category 1 Credit(s)™. Physicians should only claim credit commensurate with the extent of their participation in the activity. Physicians may claim up to 1.0 credit in Type 1 CME on the Virginia Board of Medicine Continued Competency and Assessment Form required for renewal of an active medical license in Virginia.</w:t>
                      </w:r>
                    </w:p>
                    <w:p w14:paraId="7EBBD6F9" w14:textId="77777777" w:rsidR="001752CA" w:rsidRPr="003B0FD3" w:rsidRDefault="001752CA" w:rsidP="001752CA">
                      <w:pPr>
                        <w:pStyle w:val="Bullets-1014BodyCopy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24559">
        <w:rPr>
          <w:noProof/>
        </w:rPr>
        <w:drawing>
          <wp:anchor distT="0" distB="0" distL="114300" distR="114300" simplePos="0" relativeHeight="251655167" behindDoc="1" locked="0" layoutInCell="1" allowOverlap="1" wp14:anchorId="181EF531" wp14:editId="258A5C9E">
            <wp:simplePos x="0" y="0"/>
            <wp:positionH relativeFrom="column">
              <wp:posOffset>-955343</wp:posOffset>
            </wp:positionH>
            <wp:positionV relativeFrom="paragraph">
              <wp:posOffset>-928047</wp:posOffset>
            </wp:positionV>
            <wp:extent cx="7829550" cy="3903260"/>
            <wp:effectExtent l="0" t="0" r="0" b="2540"/>
            <wp:wrapNone/>
            <wp:docPr id="1339994084" name="Picture 6" descr="A blue and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9994084" name="Picture 6" descr="A blue and black background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39330" cy="39081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455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28362F" wp14:editId="0D41A81C">
                <wp:simplePos x="0" y="0"/>
                <wp:positionH relativeFrom="column">
                  <wp:posOffset>-328295</wp:posOffset>
                </wp:positionH>
                <wp:positionV relativeFrom="paragraph">
                  <wp:posOffset>849630</wp:posOffset>
                </wp:positionV>
                <wp:extent cx="5640070" cy="1171575"/>
                <wp:effectExtent l="0" t="0" r="0" b="9525"/>
                <wp:wrapNone/>
                <wp:docPr id="30159300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40070" cy="1171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7B5512" w14:textId="2A4DAA16" w:rsidR="00066816" w:rsidRPr="0012113A" w:rsidRDefault="002F2379" w:rsidP="00824559">
                            <w:pPr>
                              <w:spacing w:after="4"/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6"/>
                                <w:szCs w:val="56"/>
                              </w:rPr>
                              <w:t>CICU Morbidity, Mortality and Improvement (MMI)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F28362F" id="_x0000_s1032" type="#_x0000_t202" style="position:absolute;margin-left:-25.85pt;margin-top:66.9pt;width:444.1pt;height:92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" filled="f" stroked="f" strokeweight=".5pt">
                <v:textbox inset="0,0,0,0">
                  <w:txbxContent>
                    <w:p w14:paraId="237B5512" w14:textId="2A4DAA16" w:rsidR="00066816" w:rsidRPr="0012113A" w:rsidRDefault="002F2379" w:rsidP="00824559">
                      <w:pPr>
                        <w:spacing w:after="4"/>
                        <w:rPr>
                          <w:rFonts w:ascii="Times New Roman" w:hAnsi="Times New Roman" w:cs="Times New Roman"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6"/>
                          <w:szCs w:val="56"/>
                        </w:rPr>
                        <w:t>CICU Morbidity, Mortality and Improvement (MMI)</w:t>
                      </w:r>
                    </w:p>
                  </w:txbxContent>
                </v:textbox>
              </v:shape>
            </w:pict>
          </mc:Fallback>
        </mc:AlternateContent>
      </w:r>
      <w:r w:rsidR="00824559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F07394C" wp14:editId="032E0F60">
                <wp:simplePos x="0" y="0"/>
                <wp:positionH relativeFrom="column">
                  <wp:posOffset>-323215</wp:posOffset>
                </wp:positionH>
                <wp:positionV relativeFrom="paragraph">
                  <wp:posOffset>8199120</wp:posOffset>
                </wp:positionV>
                <wp:extent cx="6613771" cy="0"/>
                <wp:effectExtent l="0" t="12700" r="15875" b="12700"/>
                <wp:wrapNone/>
                <wp:docPr id="1320618307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13771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bg2">
                              <a:lumMod val="9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B19D935" id="Straight Connector 5" o:spid="_x0000_s1026" style="position:absolute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5.45pt,645.6pt" to="495.3pt,64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" strokecolor="#cfcdcd [2894]" strokeweight="1.5pt">
                <v:stroke joinstyle="miter"/>
              </v:line>
            </w:pict>
          </mc:Fallback>
        </mc:AlternateContent>
      </w:r>
      <w:r w:rsidR="00824559" w:rsidRPr="00066816">
        <w:rPr>
          <w:noProof/>
        </w:rPr>
        <w:drawing>
          <wp:anchor distT="0" distB="0" distL="114300" distR="114300" simplePos="0" relativeHeight="251664384" behindDoc="0" locked="0" layoutInCell="1" allowOverlap="1" wp14:anchorId="1910859B" wp14:editId="29E259D6">
            <wp:simplePos x="0" y="0"/>
            <wp:positionH relativeFrom="column">
              <wp:posOffset>-291465</wp:posOffset>
            </wp:positionH>
            <wp:positionV relativeFrom="paragraph">
              <wp:posOffset>8316595</wp:posOffset>
            </wp:positionV>
            <wp:extent cx="1168400" cy="508000"/>
            <wp:effectExtent l="0" t="0" r="0" b="0"/>
            <wp:wrapNone/>
            <wp:docPr id="37436102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4361029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8400" cy="5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4559"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6B9D3F01" wp14:editId="0A870885">
                <wp:simplePos x="0" y="0"/>
                <wp:positionH relativeFrom="column">
                  <wp:posOffset>5450205</wp:posOffset>
                </wp:positionH>
                <wp:positionV relativeFrom="paragraph">
                  <wp:posOffset>8502015</wp:posOffset>
                </wp:positionV>
                <wp:extent cx="838200" cy="193040"/>
                <wp:effectExtent l="0" t="0" r="12700" b="10160"/>
                <wp:wrapNone/>
                <wp:docPr id="455667931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38200" cy="193040"/>
                          <a:chOff x="2356512" y="0"/>
                          <a:chExt cx="838807" cy="193040"/>
                        </a:xfrm>
                      </wpg:grpSpPr>
                      <wps:wsp>
                        <wps:cNvPr id="128409713" name="Text Box 3"/>
                        <wps:cNvSpPr txBox="1"/>
                        <wps:spPr>
                          <a:xfrm>
                            <a:off x="2356512" y="0"/>
                            <a:ext cx="838807" cy="16256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950E2F9" w14:textId="77777777" w:rsidR="0057022A" w:rsidRPr="0057022A" w:rsidRDefault="0057022A" w:rsidP="0057022A">
                              <w:pPr>
                                <w:jc w:val="right"/>
                                <w:rPr>
                                  <w:rFonts w:ascii="Arial" w:hAnsi="Arial" w:cs="Arial"/>
                                  <w:b/>
                                  <w:bCs/>
                                  <w:color w:val="182D7B"/>
                                  <w:sz w:val="20"/>
                                  <w:szCs w:val="20"/>
                                </w:rPr>
                              </w:pPr>
                              <w:r w:rsidRPr="0057022A">
                                <w:rPr>
                                  <w:rFonts w:ascii="Arial" w:hAnsi="Arial" w:cs="Arial"/>
                                  <w:b/>
                                  <w:bCs/>
                                  <w:color w:val="182D7B"/>
                                  <w:sz w:val="20"/>
                                  <w:szCs w:val="20"/>
                                </w:rPr>
                                <w:t>Inova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182D7B"/>
                                  <w:sz w:val="20"/>
                                  <w:szCs w:val="20"/>
                                </w:rPr>
                                <w:t>.org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7366621" name="Straight Connector 7"/>
                        <wps:cNvCnPr/>
                        <wps:spPr>
                          <a:xfrm>
                            <a:off x="2625947" y="193040"/>
                            <a:ext cx="568765" cy="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rgbClr val="24BAEC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B9D3F01" id="Group 8" o:spid="_x0000_s1033" style="position:absolute;margin-left:429.15pt;margin-top:669.45pt;width:66pt;height:15.2pt;z-index:251691008;mso-width-relative:margin" coordorigin="23565" coordsize="8388,19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">
                <v:shape id="_x0000_s1034" type="#_x0000_t202" style="position:absolute;left:23565;width:8388;height:1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" filled="f" stroked="f" strokeweight=".5pt">
                  <v:textbox inset="0,0,0,0">
                    <w:txbxContent>
                      <w:p w14:paraId="4950E2F9" w14:textId="77777777" w:rsidR="0057022A" w:rsidRPr="0057022A" w:rsidRDefault="0057022A" w:rsidP="0057022A">
                        <w:pPr>
                          <w:jc w:val="right"/>
                          <w:rPr>
                            <w:rFonts w:ascii="Arial" w:hAnsi="Arial" w:cs="Arial"/>
                            <w:b/>
                            <w:bCs/>
                            <w:color w:val="182D7B"/>
                            <w:sz w:val="20"/>
                            <w:szCs w:val="20"/>
                          </w:rPr>
                        </w:pPr>
                        <w:r w:rsidRPr="0057022A">
                          <w:rPr>
                            <w:rFonts w:ascii="Arial" w:hAnsi="Arial" w:cs="Arial"/>
                            <w:b/>
                            <w:bCs/>
                            <w:color w:val="182D7B"/>
                            <w:sz w:val="20"/>
                            <w:szCs w:val="20"/>
                          </w:rPr>
                          <w:t>Inova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182D7B"/>
                            <w:sz w:val="20"/>
                            <w:szCs w:val="20"/>
                          </w:rPr>
                          <w:t>.org</w:t>
                        </w:r>
                      </w:p>
                    </w:txbxContent>
                  </v:textbox>
                </v:shape>
                <v:line id="Straight Connector 7" o:spid="_x0000_s1035" style="position:absolute;visibility:visible;mso-wrap-style:square" from="26259,1930" to="31947,19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" strokecolor="#24baec" strokeweight="1.5pt">
                  <v:stroke joinstyle="miter"/>
                </v:line>
              </v:group>
            </w:pict>
          </mc:Fallback>
        </mc:AlternateContent>
      </w:r>
      <w:r w:rsidR="00BB28AD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95E933B" wp14:editId="3C433220">
                <wp:simplePos x="0" y="0"/>
                <wp:positionH relativeFrom="column">
                  <wp:posOffset>-2919095</wp:posOffset>
                </wp:positionH>
                <wp:positionV relativeFrom="paragraph">
                  <wp:posOffset>1205230</wp:posOffset>
                </wp:positionV>
                <wp:extent cx="600710" cy="600710"/>
                <wp:effectExtent l="0" t="0" r="8890" b="8890"/>
                <wp:wrapNone/>
                <wp:docPr id="138677650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710" cy="6007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0C31A1D" id="Rectangle 1" o:spid="_x0000_s1026" style="position:absolute;margin-left:-229.85pt;margin-top:94.9pt;width:47.3pt;height:47.3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" fillcolor="#4472c4 [3204]" strokecolor="#09101d [484]" strokeweight="1pt"/>
            </w:pict>
          </mc:Fallback>
        </mc:AlternateContent>
      </w:r>
      <w:r w:rsidR="00BB28AD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8E6BA7B" wp14:editId="70D64373">
                <wp:simplePos x="0" y="0"/>
                <wp:positionH relativeFrom="column">
                  <wp:posOffset>-1532363</wp:posOffset>
                </wp:positionH>
                <wp:positionV relativeFrom="paragraph">
                  <wp:posOffset>1808062</wp:posOffset>
                </wp:positionV>
                <wp:extent cx="601128" cy="601128"/>
                <wp:effectExtent l="0" t="0" r="8890" b="8890"/>
                <wp:wrapNone/>
                <wp:docPr id="1024000370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128" cy="60112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F4ABC3B" id="Rectangle 1" o:spid="_x0000_s1026" style="position:absolute;margin-left:-120.65pt;margin-top:142.35pt;width:47.35pt;height:47.3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" fillcolor="#4472c4 [3204]" strokecolor="#09101d [484]" strokeweight="1pt"/>
            </w:pict>
          </mc:Fallback>
        </mc:AlternateContent>
      </w:r>
      <w:r w:rsidR="008452FB" w:rsidRPr="009B07AB">
        <w:rPr>
          <w:noProof/>
        </w:rPr>
        <w:drawing>
          <wp:anchor distT="0" distB="0" distL="114300" distR="114300" simplePos="0" relativeHeight="251676672" behindDoc="0" locked="0" layoutInCell="1" allowOverlap="1" wp14:anchorId="213DD451" wp14:editId="5C06DCD9">
            <wp:simplePos x="0" y="0"/>
            <wp:positionH relativeFrom="column">
              <wp:posOffset>-325755</wp:posOffset>
            </wp:positionH>
            <wp:positionV relativeFrom="paragraph">
              <wp:posOffset>-358924</wp:posOffset>
            </wp:positionV>
            <wp:extent cx="2095500" cy="368300"/>
            <wp:effectExtent l="0" t="0" r="0" b="0"/>
            <wp:wrapNone/>
            <wp:docPr id="95383201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3832017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368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52FB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E535E3B" wp14:editId="2F52B867">
                <wp:simplePos x="0" y="0"/>
                <wp:positionH relativeFrom="column">
                  <wp:posOffset>-7369810</wp:posOffset>
                </wp:positionH>
                <wp:positionV relativeFrom="paragraph">
                  <wp:posOffset>-925830</wp:posOffset>
                </wp:positionV>
                <wp:extent cx="565785" cy="565785"/>
                <wp:effectExtent l="0" t="0" r="5715" b="5715"/>
                <wp:wrapNone/>
                <wp:docPr id="452039893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785" cy="56578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4003A76" id="Rectangle 10" o:spid="_x0000_s1026" style="position:absolute;margin-left:-580.3pt;margin-top:-72.9pt;width:44.55pt;height:44.5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" fillcolor="red" stroked="f" strokeweight="1pt"/>
            </w:pict>
          </mc:Fallback>
        </mc:AlternateContent>
      </w:r>
      <w:r w:rsidR="00066816" w:rsidRPr="00066816">
        <w:rPr>
          <w:noProof/>
        </w:rPr>
        <w:t xml:space="preserve"> </w:t>
      </w:r>
    </w:p>
    <w:sectPr w:rsidR="009B07AB" w:rsidSect="00824559">
      <w:pgSz w:w="12240" w:h="15840"/>
      <w:pgMar w:top="1440" w:right="1440" w:bottom="11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asis Grotesque Pro Medium">
    <w:altName w:val="Calibri"/>
    <w:charset w:val="00"/>
    <w:family w:val="swiss"/>
    <w:pitch w:val="variable"/>
    <w:sig w:usb0="000002C7" w:usb1="00000000" w:usb2="00000000" w:usb3="00000000" w:csb0="0000001F" w:csb1="00000000"/>
  </w:font>
  <w:font w:name="Basis Grotesque Pro">
    <w:altName w:val="Calibri"/>
    <w:charset w:val="00"/>
    <w:family w:val="swiss"/>
    <w:pitch w:val="variable"/>
    <w:sig w:usb0="000002C7" w:usb1="00000000" w:usb2="00000000" w:usb3="00000000" w:csb0="0000001F" w:csb1="00000000"/>
  </w:font>
  <w:font w:name="Basis Grotesque Pro Black">
    <w:charset w:val="00"/>
    <w:family w:val="swiss"/>
    <w:pitch w:val="variable"/>
    <w:sig w:usb0="000002C7" w:usb1="00000000" w:usb2="00000000" w:usb3="00000000" w:csb0="0000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B4AFB"/>
    <w:multiLevelType w:val="hybridMultilevel"/>
    <w:tmpl w:val="98266D4E"/>
    <w:lvl w:ilvl="0" w:tplc="711814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4BAEC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2C6379"/>
    <w:multiLevelType w:val="multilevel"/>
    <w:tmpl w:val="C5584B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0FF7D45"/>
    <w:multiLevelType w:val="hybridMultilevel"/>
    <w:tmpl w:val="A2E00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91682C"/>
    <w:multiLevelType w:val="multilevel"/>
    <w:tmpl w:val="7136B2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46CF3AD0"/>
    <w:multiLevelType w:val="hybridMultilevel"/>
    <w:tmpl w:val="626EB5D0"/>
    <w:lvl w:ilvl="0" w:tplc="711814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4BAEC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99200A3"/>
    <w:multiLevelType w:val="hybridMultilevel"/>
    <w:tmpl w:val="4E160A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19C7857"/>
    <w:multiLevelType w:val="multilevel"/>
    <w:tmpl w:val="4E160AF8"/>
    <w:styleLink w:val="CurrentList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75A331B"/>
    <w:multiLevelType w:val="hybridMultilevel"/>
    <w:tmpl w:val="94E0BB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BA4"/>
    <w:rsid w:val="00006C14"/>
    <w:rsid w:val="00053D0A"/>
    <w:rsid w:val="00066816"/>
    <w:rsid w:val="000909AB"/>
    <w:rsid w:val="000C6045"/>
    <w:rsid w:val="000E291D"/>
    <w:rsid w:val="000E7813"/>
    <w:rsid w:val="0012113A"/>
    <w:rsid w:val="001564A6"/>
    <w:rsid w:val="001752CA"/>
    <w:rsid w:val="00192993"/>
    <w:rsid w:val="00195C1C"/>
    <w:rsid w:val="001D1824"/>
    <w:rsid w:val="0023167A"/>
    <w:rsid w:val="00232EAF"/>
    <w:rsid w:val="002A3946"/>
    <w:rsid w:val="002F2379"/>
    <w:rsid w:val="0030627B"/>
    <w:rsid w:val="003303C7"/>
    <w:rsid w:val="00336048"/>
    <w:rsid w:val="00387940"/>
    <w:rsid w:val="003B0FD3"/>
    <w:rsid w:val="003B392B"/>
    <w:rsid w:val="003C23EA"/>
    <w:rsid w:val="00445BFC"/>
    <w:rsid w:val="0045390A"/>
    <w:rsid w:val="004804CF"/>
    <w:rsid w:val="004844AF"/>
    <w:rsid w:val="00496383"/>
    <w:rsid w:val="004B063F"/>
    <w:rsid w:val="004B1624"/>
    <w:rsid w:val="0053543A"/>
    <w:rsid w:val="00556503"/>
    <w:rsid w:val="0056495B"/>
    <w:rsid w:val="0057022A"/>
    <w:rsid w:val="005C4E16"/>
    <w:rsid w:val="00631685"/>
    <w:rsid w:val="006440B7"/>
    <w:rsid w:val="006816F6"/>
    <w:rsid w:val="0070751B"/>
    <w:rsid w:val="00737714"/>
    <w:rsid w:val="00774CC8"/>
    <w:rsid w:val="007D3E8F"/>
    <w:rsid w:val="007E477D"/>
    <w:rsid w:val="00824559"/>
    <w:rsid w:val="008452FB"/>
    <w:rsid w:val="008721D6"/>
    <w:rsid w:val="00945119"/>
    <w:rsid w:val="00984922"/>
    <w:rsid w:val="00991FE8"/>
    <w:rsid w:val="009B07AB"/>
    <w:rsid w:val="009B1BA4"/>
    <w:rsid w:val="009B2A25"/>
    <w:rsid w:val="009D04B6"/>
    <w:rsid w:val="00A009BF"/>
    <w:rsid w:val="00A11BBD"/>
    <w:rsid w:val="00A54F80"/>
    <w:rsid w:val="00A70167"/>
    <w:rsid w:val="00A77B61"/>
    <w:rsid w:val="00A80EB9"/>
    <w:rsid w:val="00A811CA"/>
    <w:rsid w:val="00AA3907"/>
    <w:rsid w:val="00B65B59"/>
    <w:rsid w:val="00B85827"/>
    <w:rsid w:val="00BB28AD"/>
    <w:rsid w:val="00BB585C"/>
    <w:rsid w:val="00BC6DAC"/>
    <w:rsid w:val="00C20FC0"/>
    <w:rsid w:val="00C843B5"/>
    <w:rsid w:val="00CA0150"/>
    <w:rsid w:val="00CA614F"/>
    <w:rsid w:val="00CD12BE"/>
    <w:rsid w:val="00CE1CC6"/>
    <w:rsid w:val="00D04CD3"/>
    <w:rsid w:val="00D400C6"/>
    <w:rsid w:val="00D4033D"/>
    <w:rsid w:val="00D8231B"/>
    <w:rsid w:val="00DE7F02"/>
    <w:rsid w:val="00E56F12"/>
    <w:rsid w:val="00E815D4"/>
    <w:rsid w:val="00EA3614"/>
    <w:rsid w:val="00EB0D13"/>
    <w:rsid w:val="00ED4C57"/>
    <w:rsid w:val="00EF2CF9"/>
    <w:rsid w:val="00F32033"/>
    <w:rsid w:val="00F47E7E"/>
    <w:rsid w:val="00F76BAE"/>
    <w:rsid w:val="00FD3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45F3C1C"/>
  <w15:chartTrackingRefBased/>
  <w15:docId w15:val="{795FE651-5B6D-45C8-A5EA-B9C0A9B8F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troBody-1215BodyCopy">
    <w:name w:val="Intro Body - 12/15 (Body Copy)"/>
    <w:basedOn w:val="Normal"/>
    <w:uiPriority w:val="99"/>
    <w:rsid w:val="00066816"/>
    <w:pPr>
      <w:suppressAutoHyphens/>
      <w:autoSpaceDE w:val="0"/>
      <w:autoSpaceDN w:val="0"/>
      <w:adjustRightInd w:val="0"/>
      <w:spacing w:before="400" w:line="300" w:lineRule="atLeast"/>
      <w:textAlignment w:val="center"/>
    </w:pPr>
    <w:rPr>
      <w:rFonts w:ascii="Basis Grotesque Pro Medium" w:hAnsi="Basis Grotesque Pro Medium" w:cs="Basis Grotesque Pro Medium"/>
      <w:color w:val="0000BC"/>
      <w:kern w:val="0"/>
    </w:rPr>
  </w:style>
  <w:style w:type="paragraph" w:customStyle="1" w:styleId="Body-1014BodyCopy">
    <w:name w:val="Body - 10/14 (Body Copy)"/>
    <w:basedOn w:val="Normal"/>
    <w:uiPriority w:val="99"/>
    <w:rsid w:val="00066816"/>
    <w:pPr>
      <w:suppressAutoHyphens/>
      <w:autoSpaceDE w:val="0"/>
      <w:autoSpaceDN w:val="0"/>
      <w:adjustRightInd w:val="0"/>
      <w:spacing w:before="200" w:after="115" w:line="280" w:lineRule="atLeast"/>
      <w:textAlignment w:val="center"/>
    </w:pPr>
    <w:rPr>
      <w:rFonts w:ascii="Basis Grotesque Pro" w:hAnsi="Basis Grotesque Pro" w:cs="Basis Grotesque Pro"/>
      <w:color w:val="000000"/>
      <w:kern w:val="0"/>
      <w:sz w:val="20"/>
      <w:szCs w:val="20"/>
    </w:rPr>
  </w:style>
  <w:style w:type="paragraph" w:customStyle="1" w:styleId="Bullets-1014BodyCopy">
    <w:name w:val="Bullets - 10/14 (Body Copy)"/>
    <w:basedOn w:val="Normal"/>
    <w:uiPriority w:val="99"/>
    <w:rsid w:val="00066816"/>
    <w:pPr>
      <w:suppressAutoHyphens/>
      <w:autoSpaceDE w:val="0"/>
      <w:autoSpaceDN w:val="0"/>
      <w:adjustRightInd w:val="0"/>
      <w:spacing w:before="200" w:line="280" w:lineRule="atLeast"/>
      <w:ind w:left="180" w:hanging="180"/>
      <w:textAlignment w:val="center"/>
    </w:pPr>
    <w:rPr>
      <w:rFonts w:ascii="Basis Grotesque Pro" w:hAnsi="Basis Grotesque Pro" w:cs="Basis Grotesque Pro"/>
      <w:color w:val="000000"/>
      <w:kern w:val="0"/>
      <w:sz w:val="20"/>
      <w:szCs w:val="20"/>
    </w:rPr>
  </w:style>
  <w:style w:type="character" w:customStyle="1" w:styleId="InlineEmphasisEmphasis">
    <w:name w:val="Inline Emphasis (Emphasis)"/>
    <w:uiPriority w:val="99"/>
    <w:rsid w:val="00066816"/>
    <w:rPr>
      <w:color w:val="0000BC"/>
    </w:rPr>
  </w:style>
  <w:style w:type="paragraph" w:customStyle="1" w:styleId="EventDetailsSubheads">
    <w:name w:val="Event Details (Subheads)"/>
    <w:basedOn w:val="Normal"/>
    <w:uiPriority w:val="99"/>
    <w:rsid w:val="001752CA"/>
    <w:pPr>
      <w:suppressAutoHyphens/>
      <w:autoSpaceDE w:val="0"/>
      <w:autoSpaceDN w:val="0"/>
      <w:adjustRightInd w:val="0"/>
      <w:spacing w:before="300" w:line="300" w:lineRule="atLeast"/>
      <w:textAlignment w:val="center"/>
    </w:pPr>
    <w:rPr>
      <w:rFonts w:ascii="Basis Grotesque Pro Black" w:hAnsi="Basis Grotesque Pro Black" w:cs="Basis Grotesque Pro Black"/>
      <w:color w:val="0000BC"/>
      <w:kern w:val="0"/>
    </w:rPr>
  </w:style>
  <w:style w:type="paragraph" w:customStyle="1" w:styleId="Body-913BodyCopy">
    <w:name w:val="Body - 9/13 (Body Copy)"/>
    <w:basedOn w:val="Normal"/>
    <w:uiPriority w:val="99"/>
    <w:rsid w:val="001752CA"/>
    <w:pPr>
      <w:suppressAutoHyphens/>
      <w:autoSpaceDE w:val="0"/>
      <w:autoSpaceDN w:val="0"/>
      <w:adjustRightInd w:val="0"/>
      <w:spacing w:before="200" w:line="260" w:lineRule="atLeast"/>
      <w:textAlignment w:val="center"/>
    </w:pPr>
    <w:rPr>
      <w:rFonts w:ascii="Basis Grotesque Pro" w:hAnsi="Basis Grotesque Pro" w:cs="Basis Grotesque Pro"/>
      <w:color w:val="000000"/>
      <w:kern w:val="0"/>
      <w:sz w:val="18"/>
      <w:szCs w:val="18"/>
    </w:rPr>
  </w:style>
  <w:style w:type="numbering" w:customStyle="1" w:styleId="CurrentList1">
    <w:name w:val="Current List1"/>
    <w:uiPriority w:val="99"/>
    <w:rsid w:val="003B0FD3"/>
    <w:pPr>
      <w:numPr>
        <w:numId w:val="2"/>
      </w:numPr>
    </w:pPr>
  </w:style>
  <w:style w:type="character" w:styleId="Hyperlink">
    <w:name w:val="Hyperlink"/>
    <w:basedOn w:val="DefaultParagraphFont"/>
    <w:uiPriority w:val="99"/>
    <w:unhideWhenUsed/>
    <w:rsid w:val="00C20FC0"/>
    <w:rPr>
      <w:color w:val="0563C1"/>
      <w:u w:val="single"/>
    </w:rPr>
  </w:style>
  <w:style w:type="character" w:customStyle="1" w:styleId="me-email-text">
    <w:name w:val="me-email-text"/>
    <w:basedOn w:val="DefaultParagraphFont"/>
    <w:rsid w:val="00CA614F"/>
  </w:style>
  <w:style w:type="character" w:customStyle="1" w:styleId="me-email-text-secondary">
    <w:name w:val="me-email-text-secondary"/>
    <w:basedOn w:val="DefaultParagraphFont"/>
    <w:rsid w:val="00CA614F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A390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B063F"/>
    <w:pPr>
      <w:ind w:left="720"/>
      <w:contextualSpacing/>
    </w:p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D04CD3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B2A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4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780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95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01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97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602505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14998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049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2898723">
          <w:marLeft w:val="87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3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9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aka.ms/JoinTeamsMeeting?omkt=en-US" TargetMode="External"/><Relationship Id="rId18" Type="http://schemas.openxmlformats.org/officeDocument/2006/relationships/image" Target="media/image2.emf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dialin.teams.microsoft.com/68a2bb0a-4cbc-4455-a9d0-14521d4e7f04?id=833414492" TargetMode="External"/><Relationship Id="rId17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hyperlink" Target="https://dialin.teams.microsoft.com/68a2bb0a-4cbc-4455-a9d0-14521d4e7f04?id=833414492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tel:+15713075517,,833414492" TargetMode="External"/><Relationship Id="rId5" Type="http://schemas.openxmlformats.org/officeDocument/2006/relationships/numbering" Target="numbering.xml"/><Relationship Id="rId15" Type="http://schemas.openxmlformats.org/officeDocument/2006/relationships/hyperlink" Target="tel:+15713075517,,833414492" TargetMode="External"/><Relationship Id="rId10" Type="http://schemas.openxmlformats.org/officeDocument/2006/relationships/hyperlink" Target="https://teams.microsoft.com/l/meetup-join/19%3ameeting_NjNiZmU3YTMtZjBjMy00N2U4LTkyN2QtNDYxYTkxNTBjNDJm%40thread.v2/0?context=%7b%22Tid%22%3a%220a1a57ea-95cf-4b26-ae4d-b186c793574d%22%2c%22Oid%22%3a%2298465eb5-e751-416f-a021-238e9050e02a%22%7d" TargetMode="External"/><Relationship Id="rId19" Type="http://schemas.openxmlformats.org/officeDocument/2006/relationships/image" Target="media/image3.emf"/><Relationship Id="rId4" Type="http://schemas.openxmlformats.org/officeDocument/2006/relationships/customXml" Target="../customXml/item4.xml"/><Relationship Id="rId9" Type="http://schemas.openxmlformats.org/officeDocument/2006/relationships/hyperlink" Target="https://aka.ms/JoinTeamsMeeting?omkt=en-US" TargetMode="External"/><Relationship Id="rId14" Type="http://schemas.openxmlformats.org/officeDocument/2006/relationships/hyperlink" Target="https://teams.microsoft.com/l/meetup-join/19%3ameeting_NjNiZmU3YTMtZjBjMy00N2U4LTkyN2QtNDYxYTkxNTBjNDJm%40thread.v2/0?context=%7b%22Tid%22%3a%220a1a57ea-95cf-4b26-ae4d-b186c793574d%22%2c%22Oid%22%3a%2298465eb5-e751-416f-a021-238e9050e02a%22%7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GUINAN\AppData\Local\Microsoft\Windows\INetCache\Content.Outlook\O3RJVK9G\Inova%202024%20New%20CME%20Flyer%20_%20Inov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F179A3BF3499489C64B332E286E729" ma:contentTypeVersion="12" ma:contentTypeDescription="Create a new document." ma:contentTypeScope="" ma:versionID="a103c1766018a48ac124547634a707a0">
  <xsd:schema xmlns:xsd="http://www.w3.org/2001/XMLSchema" xmlns:xs="http://www.w3.org/2001/XMLSchema" xmlns:p="http://schemas.microsoft.com/office/2006/metadata/properties" xmlns:ns2="fc7e7899-36b9-41b2-a178-8854929512d1" xmlns:ns3="8b37fd21-c0fa-4f34-8250-ff317bae3112" targetNamespace="http://schemas.microsoft.com/office/2006/metadata/properties" ma:root="true" ma:fieldsID="21de1818c8c20b62bfe5d683124fcfa2" ns2:_="" ns3:_="">
    <xsd:import namespace="fc7e7899-36b9-41b2-a178-8854929512d1"/>
    <xsd:import namespace="8b37fd21-c0fa-4f34-8250-ff317bae31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e7899-36b9-41b2-a178-8854929512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3f931e2f-156e-4080-926c-6851c2f053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37fd21-c0fa-4f34-8250-ff317bae311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7e7899-36b9-41b2-a178-8854929512d1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41C03DB-87A2-4BF8-97AD-AD2130C93A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7e7899-36b9-41b2-a178-8854929512d1"/>
    <ds:schemaRef ds:uri="8b37fd21-c0fa-4f34-8250-ff317bae31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5A5A967-D32D-435B-B2F8-1C71E2F708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C8ADCA-2C83-4920-A7C7-03C4E1801D47}">
  <ds:schemaRefs>
    <ds:schemaRef ds:uri="http://purl.org/dc/elements/1.1/"/>
    <ds:schemaRef ds:uri="fc7e7899-36b9-41b2-a178-8854929512d1"/>
    <ds:schemaRef ds:uri="http://purl.org/dc/dcmitype/"/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8b37fd21-c0fa-4f34-8250-ff317bae3112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0AF66B1-7EC6-47AA-BF61-FD1A32191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Inova 2024 New CME Flyer _ Inova</Template>
  <TotalTime>14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kazemkr</dc:creator>
  <cp:keywords/>
  <dc:description/>
  <cp:lastModifiedBy>Liska, Kristin</cp:lastModifiedBy>
  <cp:revision>5</cp:revision>
  <cp:lastPrinted>2024-01-05T21:31:00Z</cp:lastPrinted>
  <dcterms:created xsi:type="dcterms:W3CDTF">2025-03-12T17:30:00Z</dcterms:created>
  <dcterms:modified xsi:type="dcterms:W3CDTF">2025-03-21T18:09:00Z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0x0101002DF179A3BF3499489C64B332E286E729</vt:lpwstr>
  </property>
</Properties>
</file>