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4BBA7" w14:textId="59A7FE50" w:rsidR="009B07AB" w:rsidRDefault="00B65B50" w:rsidP="003B0FD3">
      <w:r>
        <w:rPr>
          <w:noProof/>
        </w:rPr>
        <mc:AlternateContent>
          <mc:Choice Requires="wps">
            <w:drawing>
              <wp:anchor distT="0" distB="0" distL="114300" distR="114300" simplePos="0" relativeHeight="251662336" behindDoc="0" locked="0" layoutInCell="1" allowOverlap="1" wp14:anchorId="07E58356" wp14:editId="7718CBFF">
                <wp:simplePos x="0" y="0"/>
                <wp:positionH relativeFrom="column">
                  <wp:posOffset>-285751</wp:posOffset>
                </wp:positionH>
                <wp:positionV relativeFrom="paragraph">
                  <wp:posOffset>1638300</wp:posOffset>
                </wp:positionV>
                <wp:extent cx="5667375" cy="1257300"/>
                <wp:effectExtent l="0" t="0" r="9525" b="0"/>
                <wp:wrapNone/>
                <wp:docPr id="536173821" name="Text Box 3"/>
                <wp:cNvGraphicFramePr/>
                <a:graphic xmlns:a="http://schemas.openxmlformats.org/drawingml/2006/main">
                  <a:graphicData uri="http://schemas.microsoft.com/office/word/2010/wordprocessingShape">
                    <wps:wsp>
                      <wps:cNvSpPr txBox="1"/>
                      <wps:spPr>
                        <a:xfrm>
                          <a:off x="0" y="0"/>
                          <a:ext cx="5667375" cy="1257300"/>
                        </a:xfrm>
                        <a:prstGeom prst="rect">
                          <a:avLst/>
                        </a:prstGeom>
                        <a:noFill/>
                        <a:ln w="6350">
                          <a:noFill/>
                        </a:ln>
                      </wps:spPr>
                      <wps:txbx>
                        <w:txbxContent>
                          <w:p w14:paraId="4673A2A1" w14:textId="1ECFE0B4" w:rsidR="0087620D" w:rsidRPr="003043B8" w:rsidRDefault="000A4994">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Amit “Bobby” Mahajan, MD, FCCP, DAABIP</w:t>
                            </w:r>
                          </w:p>
                          <w:p w14:paraId="489A9D36" w14:textId="0AA2A876" w:rsidR="000A4994" w:rsidRDefault="000A4994">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Medical Director, Interventional Pulmonology and Complex Airway Disease Program</w:t>
                            </w:r>
                          </w:p>
                          <w:p w14:paraId="0ADA3049" w14:textId="479A625D" w:rsidR="000A4994" w:rsidRDefault="000A4994">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Inova Health System Division of Thoracic Surgery</w:t>
                            </w:r>
                          </w:p>
                          <w:p w14:paraId="3FF5EF66" w14:textId="7D412DA1" w:rsidR="000A4994" w:rsidRDefault="000A4994">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Inova Schar Cancer Institute</w:t>
                            </w:r>
                          </w:p>
                          <w:p w14:paraId="038CEFD8" w14:textId="47B2447B" w:rsidR="000A4994" w:rsidRDefault="000A4994">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Associate Professor at University of Virginia Medical School</w:t>
                            </w:r>
                          </w:p>
                          <w:p w14:paraId="3C315FAC" w14:textId="4E2C39B2" w:rsidR="000A4994" w:rsidRPr="000A4994" w:rsidRDefault="000A4994">
                            <w:pPr>
                              <w:rPr>
                                <w:rFonts w:ascii="Arial" w:hAnsi="Arial" w:cs="Arial"/>
                                <w:b/>
                                <w:bCs/>
                                <w:i/>
                                <w:iCs/>
                                <w:color w:val="FFFFFF" w:themeColor="background1"/>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58356" id="_x0000_t202" coordsize="21600,21600" o:spt="202" path="m,l,21600r21600,l21600,xe">
                <v:stroke joinstyle="miter"/>
                <v:path gradientshapeok="t" o:connecttype="rect"/>
              </v:shapetype>
              <v:shape id="Text Box 3" o:spid="_x0000_s1026" type="#_x0000_t202" style="position:absolute;margin-left:-22.5pt;margin-top:129pt;width:446.25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" filled="f" stroked="f" strokeweight=".5pt">
                <v:textbox inset="0,0,0,0">
                  <w:txbxContent>
                    <w:p w14:paraId="4673A2A1" w14:textId="1ECFE0B4" w:rsidR="0087620D" w:rsidRPr="003043B8" w:rsidRDefault="000A4994">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Amit “Bobby” Mahajan, MD, FCCP, DAABIP</w:t>
                      </w:r>
                    </w:p>
                    <w:p w14:paraId="489A9D36" w14:textId="0AA2A876" w:rsidR="000A4994" w:rsidRDefault="000A4994">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Medical Director, Interventional Pulmonology and Complex Airway Disease Program</w:t>
                      </w:r>
                    </w:p>
                    <w:p w14:paraId="0ADA3049" w14:textId="479A625D" w:rsidR="000A4994" w:rsidRDefault="000A4994">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Inova Health System Division of Thoracic Surgery</w:t>
                      </w:r>
                    </w:p>
                    <w:p w14:paraId="3FF5EF66" w14:textId="7D412DA1" w:rsidR="000A4994" w:rsidRDefault="000A4994">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Inova Schar Cancer Institute</w:t>
                      </w:r>
                    </w:p>
                    <w:p w14:paraId="038CEFD8" w14:textId="47B2447B" w:rsidR="000A4994" w:rsidRDefault="000A4994">
                      <w:pPr>
                        <w:rPr>
                          <w:rFonts w:ascii="Arial" w:hAnsi="Arial" w:cs="Arial"/>
                          <w:b/>
                          <w:bCs/>
                          <w:i/>
                          <w:iCs/>
                          <w:color w:val="FFFFFF" w:themeColor="background1"/>
                          <w:sz w:val="22"/>
                          <w:szCs w:val="22"/>
                        </w:rPr>
                      </w:pPr>
                      <w:r>
                        <w:rPr>
                          <w:rFonts w:ascii="Arial" w:hAnsi="Arial" w:cs="Arial"/>
                          <w:b/>
                          <w:bCs/>
                          <w:i/>
                          <w:iCs/>
                          <w:color w:val="FFFFFF" w:themeColor="background1"/>
                          <w:sz w:val="22"/>
                          <w:szCs w:val="22"/>
                        </w:rPr>
                        <w:t>Associate Professor at University of Virginia Medical School</w:t>
                      </w:r>
                    </w:p>
                    <w:p w14:paraId="3C315FAC" w14:textId="4E2C39B2" w:rsidR="000A4994" w:rsidRPr="000A4994" w:rsidRDefault="000A4994">
                      <w:pPr>
                        <w:rPr>
                          <w:rFonts w:ascii="Arial" w:hAnsi="Arial" w:cs="Arial"/>
                          <w:b/>
                          <w:bCs/>
                          <w:i/>
                          <w:iCs/>
                          <w:color w:val="FFFFFF" w:themeColor="background1"/>
                          <w:sz w:val="22"/>
                          <w:szCs w:val="22"/>
                        </w:rPr>
                      </w:pPr>
                    </w:p>
                  </w:txbxContent>
                </v:textbox>
              </v:shape>
            </w:pict>
          </mc:Fallback>
        </mc:AlternateContent>
      </w:r>
      <w:r w:rsidR="000A4994">
        <w:rPr>
          <w:noProof/>
        </w:rPr>
        <mc:AlternateContent>
          <mc:Choice Requires="wps">
            <w:drawing>
              <wp:anchor distT="0" distB="0" distL="114300" distR="114300" simplePos="0" relativeHeight="251659264" behindDoc="0" locked="0" layoutInCell="1" allowOverlap="1" wp14:anchorId="4F28362F" wp14:editId="13366BB1">
                <wp:simplePos x="0" y="0"/>
                <wp:positionH relativeFrom="margin">
                  <wp:posOffset>-342900</wp:posOffset>
                </wp:positionH>
                <wp:positionV relativeFrom="paragraph">
                  <wp:posOffset>838200</wp:posOffset>
                </wp:positionV>
                <wp:extent cx="6623050" cy="1009650"/>
                <wp:effectExtent l="0" t="0" r="6350" b="0"/>
                <wp:wrapNone/>
                <wp:docPr id="301593006" name="Text Box 2"/>
                <wp:cNvGraphicFramePr/>
                <a:graphic xmlns:a="http://schemas.openxmlformats.org/drawingml/2006/main">
                  <a:graphicData uri="http://schemas.microsoft.com/office/word/2010/wordprocessingShape">
                    <wps:wsp>
                      <wps:cNvSpPr txBox="1"/>
                      <wps:spPr>
                        <a:xfrm>
                          <a:off x="0" y="0"/>
                          <a:ext cx="6623050" cy="1009650"/>
                        </a:xfrm>
                        <a:prstGeom prst="rect">
                          <a:avLst/>
                        </a:prstGeom>
                        <a:noFill/>
                        <a:ln w="6350">
                          <a:noFill/>
                        </a:ln>
                      </wps:spPr>
                      <wps:txbx>
                        <w:txbxContent>
                          <w:p w14:paraId="237B5512" w14:textId="43C84322" w:rsidR="00066816" w:rsidRPr="000A4994" w:rsidRDefault="000A4994" w:rsidP="00824559">
                            <w:pPr>
                              <w:spacing w:after="4"/>
                              <w:rPr>
                                <w:rFonts w:ascii="Times New Roman" w:hAnsi="Times New Roman" w:cs="Times New Roman"/>
                                <w:color w:val="FFFFFF" w:themeColor="background1"/>
                                <w:sz w:val="44"/>
                                <w:szCs w:val="44"/>
                              </w:rPr>
                            </w:pPr>
                            <w:r w:rsidRPr="000A4994">
                              <w:rPr>
                                <w:rFonts w:ascii="Times New Roman" w:hAnsi="Times New Roman" w:cs="Times New Roman"/>
                                <w:color w:val="FFFFFF" w:themeColor="background1"/>
                                <w:sz w:val="44"/>
                                <w:szCs w:val="44"/>
                              </w:rPr>
                              <w:t>Robotic Bronchoscopy and Advanced Imaging: Win</w:t>
                            </w:r>
                            <w:r>
                              <w:rPr>
                                <w:rFonts w:ascii="Times New Roman" w:hAnsi="Times New Roman" w:cs="Times New Roman"/>
                                <w:color w:val="FFFFFF" w:themeColor="background1"/>
                                <w:sz w:val="44"/>
                                <w:szCs w:val="44"/>
                              </w:rPr>
                              <w:t>n</w:t>
                            </w:r>
                            <w:r w:rsidRPr="000A4994">
                              <w:rPr>
                                <w:rFonts w:ascii="Times New Roman" w:hAnsi="Times New Roman" w:cs="Times New Roman"/>
                                <w:color w:val="FFFFFF" w:themeColor="background1"/>
                                <w:sz w:val="44"/>
                                <w:szCs w:val="44"/>
                              </w:rPr>
                              <w:t>ing the Battle in the Early Diagnosis of Lung Cancer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8362F" id="Text Box 2" o:spid="_x0000_s1027" type="#_x0000_t202" style="position:absolute;margin-left:-27pt;margin-top:66pt;width:521.5pt;height:7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" filled="f" stroked="f" strokeweight=".5pt">
                <v:textbox inset="0,0,0,0">
                  <w:txbxContent>
                    <w:p w14:paraId="237B5512" w14:textId="43C84322" w:rsidR="00066816" w:rsidRPr="000A4994" w:rsidRDefault="000A4994" w:rsidP="00824559">
                      <w:pPr>
                        <w:spacing w:after="4"/>
                        <w:rPr>
                          <w:rFonts w:ascii="Times New Roman" w:hAnsi="Times New Roman" w:cs="Times New Roman"/>
                          <w:color w:val="FFFFFF" w:themeColor="background1"/>
                          <w:sz w:val="44"/>
                          <w:szCs w:val="44"/>
                        </w:rPr>
                      </w:pPr>
                      <w:r w:rsidRPr="000A4994">
                        <w:rPr>
                          <w:rFonts w:ascii="Times New Roman" w:hAnsi="Times New Roman" w:cs="Times New Roman"/>
                          <w:color w:val="FFFFFF" w:themeColor="background1"/>
                          <w:sz w:val="44"/>
                          <w:szCs w:val="44"/>
                        </w:rPr>
                        <w:t>Robotic Bronchoscopy and Advanced Imaging: Win</w:t>
                      </w:r>
                      <w:r>
                        <w:rPr>
                          <w:rFonts w:ascii="Times New Roman" w:hAnsi="Times New Roman" w:cs="Times New Roman"/>
                          <w:color w:val="FFFFFF" w:themeColor="background1"/>
                          <w:sz w:val="44"/>
                          <w:szCs w:val="44"/>
                        </w:rPr>
                        <w:t>n</w:t>
                      </w:r>
                      <w:r w:rsidRPr="000A4994">
                        <w:rPr>
                          <w:rFonts w:ascii="Times New Roman" w:hAnsi="Times New Roman" w:cs="Times New Roman"/>
                          <w:color w:val="FFFFFF" w:themeColor="background1"/>
                          <w:sz w:val="44"/>
                          <w:szCs w:val="44"/>
                        </w:rPr>
                        <w:t>ing the Battle in the Early Diagnosis of Lung Cancer</w:t>
                      </w:r>
                    </w:p>
                  </w:txbxContent>
                </v:textbox>
                <w10:wrap anchorx="margin"/>
              </v:shape>
            </w:pict>
          </mc:Fallback>
        </mc:AlternateContent>
      </w:r>
      <w:r w:rsidR="00FE4100">
        <w:rPr>
          <w:noProof/>
        </w:rPr>
        <mc:AlternateContent>
          <mc:Choice Requires="wps">
            <w:drawing>
              <wp:anchor distT="0" distB="0" distL="114300" distR="114300" simplePos="0" relativeHeight="251674624" behindDoc="0" locked="0" layoutInCell="1" allowOverlap="1" wp14:anchorId="214101EA" wp14:editId="6464F8F7">
                <wp:simplePos x="0" y="0"/>
                <wp:positionH relativeFrom="column">
                  <wp:posOffset>-295275</wp:posOffset>
                </wp:positionH>
                <wp:positionV relativeFrom="paragraph">
                  <wp:posOffset>6467475</wp:posOffset>
                </wp:positionV>
                <wp:extent cx="6614160" cy="1533525"/>
                <wp:effectExtent l="0" t="0" r="15240" b="9525"/>
                <wp:wrapNone/>
                <wp:docPr id="501993556" name="Text Box 2"/>
                <wp:cNvGraphicFramePr/>
                <a:graphic xmlns:a="http://schemas.openxmlformats.org/drawingml/2006/main">
                  <a:graphicData uri="http://schemas.microsoft.com/office/word/2010/wordprocessingShape">
                    <wps:wsp>
                      <wps:cNvSpPr txBox="1"/>
                      <wps:spPr>
                        <a:xfrm>
                          <a:off x="0" y="0"/>
                          <a:ext cx="6614160" cy="1533525"/>
                        </a:xfrm>
                        <a:prstGeom prst="rect">
                          <a:avLst/>
                        </a:prstGeom>
                        <a:noFill/>
                        <a:ln w="6350">
                          <a:noFill/>
                        </a:ln>
                      </wps:spPr>
                      <wps:txbx>
                        <w:txbxContent>
                          <w:p w14:paraId="7B110D27" w14:textId="77777777" w:rsidR="00FE4100" w:rsidRPr="00B63C65" w:rsidRDefault="00FE4100" w:rsidP="00FE4100">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5832798B" w14:textId="77777777" w:rsidR="00FE4100" w:rsidRPr="00B63C65" w:rsidRDefault="00FE4100" w:rsidP="00FE4100">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28" type="#_x0000_t202" style="position:absolute;margin-left:-23.25pt;margin-top:509.25pt;width:520.8pt;height:12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" filled="f" stroked="f" strokeweight=".5pt">
                <v:textbox inset="0,0,0,0">
                  <w:txbxContent>
                    <w:p w14:paraId="7B110D27" w14:textId="77777777" w:rsidR="00FE4100" w:rsidRPr="00B63C65" w:rsidRDefault="00FE4100" w:rsidP="00FE4100">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5832798B" w14:textId="77777777" w:rsidR="00FE4100" w:rsidRPr="00B63C65" w:rsidRDefault="00FE4100" w:rsidP="00FE4100">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314FAF">
        <w:rPr>
          <w:noProof/>
        </w:rPr>
        <mc:AlternateContent>
          <mc:Choice Requires="wps">
            <w:drawing>
              <wp:anchor distT="0" distB="0" distL="114300" distR="114300" simplePos="0" relativeHeight="251668480" behindDoc="0" locked="0" layoutInCell="1" allowOverlap="1" wp14:anchorId="593FE276" wp14:editId="5410CAD0">
                <wp:simplePos x="0" y="0"/>
                <wp:positionH relativeFrom="column">
                  <wp:posOffset>1943100</wp:posOffset>
                </wp:positionH>
                <wp:positionV relativeFrom="paragraph">
                  <wp:posOffset>3009901</wp:posOffset>
                </wp:positionV>
                <wp:extent cx="4335145" cy="3333750"/>
                <wp:effectExtent l="0" t="0" r="8255" b="0"/>
                <wp:wrapNone/>
                <wp:docPr id="292154781" name="Text Box 2"/>
                <wp:cNvGraphicFramePr/>
                <a:graphic xmlns:a="http://schemas.openxmlformats.org/drawingml/2006/main">
                  <a:graphicData uri="http://schemas.microsoft.com/office/word/2010/wordprocessingShape">
                    <wps:wsp>
                      <wps:cNvSpPr txBox="1"/>
                      <wps:spPr>
                        <a:xfrm>
                          <a:off x="0" y="0"/>
                          <a:ext cx="4335145" cy="3333750"/>
                        </a:xfrm>
                        <a:prstGeom prst="rect">
                          <a:avLst/>
                        </a:prstGeom>
                        <a:noFill/>
                        <a:ln w="6350">
                          <a:noFill/>
                        </a:ln>
                      </wps:spPr>
                      <wps:txbx>
                        <w:txbxContent>
                          <w:p w14:paraId="607B43C0" w14:textId="77777777" w:rsidR="00314FAF" w:rsidRDefault="00066816" w:rsidP="008E4D7D">
                            <w:pPr>
                              <w:pStyle w:val="IntroBody-1215BodyCopy"/>
                              <w:rPr>
                                <w:rFonts w:ascii="Arial" w:hAnsi="Arial" w:cs="Arial"/>
                                <w:color w:val="000000" w:themeColor="text1"/>
                                <w:sz w:val="20"/>
                                <w:szCs w:val="20"/>
                              </w:rPr>
                            </w:pPr>
                            <w:r w:rsidRPr="008452FB">
                              <w:rPr>
                                <w:rStyle w:val="InlineEmphasisEmphasis"/>
                                <w:rFonts w:ascii="Arial" w:hAnsi="Arial" w:cs="Arial"/>
                                <w:b/>
                                <w:bCs/>
                                <w:color w:val="182D7B"/>
                                <w:sz w:val="20"/>
                                <w:szCs w:val="20"/>
                              </w:rPr>
                              <w:t>Target audience:</w:t>
                            </w:r>
                            <w:r w:rsidRPr="008452FB">
                              <w:rPr>
                                <w:rFonts w:ascii="Arial" w:hAnsi="Arial" w:cs="Arial"/>
                                <w:color w:val="182D7B"/>
                                <w:sz w:val="20"/>
                                <w:szCs w:val="20"/>
                              </w:rPr>
                              <w:t xml:space="preserve"> </w:t>
                            </w:r>
                            <w:r w:rsidR="00AA383A" w:rsidRPr="00AA383A">
                              <w:rPr>
                                <w:rFonts w:ascii="Arial" w:hAnsi="Arial" w:cs="Arial"/>
                                <w:color w:val="000000" w:themeColor="text1"/>
                                <w:sz w:val="20"/>
                                <w:szCs w:val="20"/>
                              </w:rPr>
                              <w:t>Members of the medical staff</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all subspecialties, medical residents</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and students.</w:t>
                            </w:r>
                          </w:p>
                          <w:p w14:paraId="28B5D5E2" w14:textId="3D4A2507" w:rsidR="00066816" w:rsidRPr="003B0FD3" w:rsidRDefault="00AA383A" w:rsidP="008E4D7D">
                            <w:pPr>
                              <w:pStyle w:val="IntroBody-1215BodyCopy"/>
                              <w:rPr>
                                <w:rStyle w:val="InlineEmphasisEmphasis"/>
                                <w:rFonts w:ascii="Arial" w:hAnsi="Arial" w:cs="Arial"/>
                                <w:b/>
                                <w:bCs/>
                                <w:color w:val="182D7B"/>
                              </w:rPr>
                            </w:pPr>
                            <w:r>
                              <w:rPr>
                                <w:rFonts w:ascii="Arial" w:hAnsi="Arial" w:cs="Arial"/>
                                <w:color w:val="000000" w:themeColor="text1"/>
                                <w:sz w:val="20"/>
                                <w:szCs w:val="20"/>
                              </w:rPr>
                              <w:br/>
                            </w:r>
                            <w:r w:rsidR="00066816" w:rsidRPr="003B0FD3">
                              <w:rPr>
                                <w:rStyle w:val="InlineEmphasisEmphasis"/>
                                <w:rFonts w:ascii="Arial" w:hAnsi="Arial" w:cs="Arial"/>
                                <w:b/>
                                <w:bCs/>
                                <w:color w:val="182D7B"/>
                              </w:rPr>
                              <w:t>Learning objectives:</w:t>
                            </w:r>
                          </w:p>
                          <w:p w14:paraId="0BA5978B" w14:textId="04651F73" w:rsidR="0087620D" w:rsidRDefault="00B65B50" w:rsidP="00314FAF">
                            <w:pPr>
                              <w:pStyle w:val="Bullets-1014BodyCopy"/>
                              <w:numPr>
                                <w:ilvl w:val="0"/>
                                <w:numId w:val="4"/>
                              </w:numPr>
                              <w:spacing w:before="0"/>
                              <w:rPr>
                                <w:rFonts w:ascii="Arial" w:hAnsi="Arial" w:cs="Arial"/>
                                <w:color w:val="000000" w:themeColor="text1"/>
                              </w:rPr>
                            </w:pPr>
                            <w:r>
                              <w:rPr>
                                <w:rFonts w:ascii="Arial" w:hAnsi="Arial" w:cs="Arial"/>
                                <w:color w:val="000000" w:themeColor="text1"/>
                              </w:rPr>
                              <w:t>Understand the prevalence and challenges with diagnosis lung cancer</w:t>
                            </w:r>
                          </w:p>
                          <w:p w14:paraId="48970736" w14:textId="066996D5" w:rsidR="003043B8" w:rsidRDefault="00B65B50" w:rsidP="00314FAF">
                            <w:pPr>
                              <w:pStyle w:val="Bullets-1014BodyCopy"/>
                              <w:numPr>
                                <w:ilvl w:val="0"/>
                                <w:numId w:val="4"/>
                              </w:numPr>
                              <w:spacing w:before="0"/>
                              <w:rPr>
                                <w:rFonts w:ascii="Arial" w:hAnsi="Arial" w:cs="Arial"/>
                                <w:color w:val="000000" w:themeColor="text1"/>
                              </w:rPr>
                            </w:pPr>
                            <w:r>
                              <w:rPr>
                                <w:rFonts w:ascii="Arial" w:hAnsi="Arial" w:cs="Arial"/>
                                <w:color w:val="000000" w:themeColor="text1"/>
                              </w:rPr>
                              <w:t>Discuss the benefits and shortfalls of robotic bronchoscopy</w:t>
                            </w:r>
                          </w:p>
                          <w:p w14:paraId="14215185" w14:textId="68C26B23" w:rsidR="003043B8" w:rsidRPr="00AA383A" w:rsidRDefault="00B65B50" w:rsidP="00314FAF">
                            <w:pPr>
                              <w:pStyle w:val="Bullets-1014BodyCopy"/>
                              <w:numPr>
                                <w:ilvl w:val="0"/>
                                <w:numId w:val="4"/>
                              </w:numPr>
                              <w:spacing w:before="0"/>
                              <w:rPr>
                                <w:rFonts w:ascii="Arial" w:hAnsi="Arial" w:cs="Arial"/>
                                <w:color w:val="000000" w:themeColor="text1"/>
                              </w:rPr>
                            </w:pPr>
                            <w:r>
                              <w:rPr>
                                <w:rFonts w:ascii="Arial" w:hAnsi="Arial" w:cs="Arial"/>
                                <w:color w:val="000000" w:themeColor="text1"/>
                              </w:rPr>
                              <w:t>Review the importance of advanced imaging in the diagnosis of lung cancer</w:t>
                            </w:r>
                          </w:p>
                          <w:p w14:paraId="173ABE53" w14:textId="77777777" w:rsidR="00416A06" w:rsidRPr="00416A06" w:rsidRDefault="00416A06" w:rsidP="00416A06">
                            <w:pPr>
                              <w:pStyle w:val="ListParagraph"/>
                              <w:ind w:left="360"/>
                              <w:rPr>
                                <w:rFonts w:ascii="Segoe UI" w:hAnsi="Segoe UI" w:cs="Segoe UI"/>
                                <w:color w:val="252424"/>
                              </w:rPr>
                            </w:pPr>
                          </w:p>
                          <w:p w14:paraId="479339EE" w14:textId="3673E591" w:rsidR="00416A06" w:rsidRPr="00416A06" w:rsidRDefault="00416A06" w:rsidP="00416A06">
                            <w:pPr>
                              <w:pStyle w:val="ListParagraph"/>
                              <w:ind w:left="360"/>
                              <w:jc w:val="center"/>
                              <w:rPr>
                                <w:rFonts w:ascii="Segoe UI" w:hAnsi="Segoe UI" w:cs="Segoe UI"/>
                                <w:color w:val="252424"/>
                              </w:rPr>
                            </w:pPr>
                            <w:r w:rsidRPr="00416A06">
                              <w:rPr>
                                <w:sz w:val="18"/>
                                <w:szCs w:val="18"/>
                              </w:rPr>
                              <w:t>Join online:</w:t>
                            </w:r>
                            <w:r w:rsidRPr="00416A06">
                              <w:rPr>
                                <w:color w:val="1F497D"/>
                              </w:rPr>
                              <w:t xml:space="preserve"> </w:t>
                            </w:r>
                            <w:hyperlink r:id="rId9" w:tgtFrame="_blank" w:history="1">
                              <w:r w:rsidRPr="00416A06">
                                <w:rPr>
                                  <w:rStyle w:val="Hyperlink"/>
                                  <w:rFonts w:ascii="Segoe UI Semibold" w:hAnsi="Segoe UI Semibold" w:cs="Segoe UI Semibold"/>
                                  <w:color w:val="6264A7"/>
                                  <w:sz w:val="21"/>
                                  <w:szCs w:val="21"/>
                                </w:rPr>
                                <w:t>Click here to join the meeting</w:t>
                              </w:r>
                            </w:hyperlink>
                          </w:p>
                          <w:p w14:paraId="76224583" w14:textId="77777777" w:rsidR="00416A06" w:rsidRPr="00416A06" w:rsidRDefault="00416A06" w:rsidP="00416A06">
                            <w:pPr>
                              <w:pStyle w:val="ListParagraph"/>
                              <w:ind w:left="360"/>
                              <w:jc w:val="center"/>
                              <w:rPr>
                                <w:rFonts w:asciiTheme="majorHAnsi" w:hAnsiTheme="majorHAnsi" w:cstheme="majorHAnsi"/>
                                <w:color w:val="252424"/>
                                <w:sz w:val="16"/>
                                <w:szCs w:val="16"/>
                              </w:rPr>
                            </w:pPr>
                            <w:r w:rsidRPr="00416A06">
                              <w:rPr>
                                <w:sz w:val="16"/>
                                <w:szCs w:val="16"/>
                              </w:rPr>
                              <w:t xml:space="preserve">Meeting ID: </w:t>
                            </w:r>
                            <w:r w:rsidRPr="00416A06">
                              <w:rPr>
                                <w:rFonts w:asciiTheme="majorHAnsi" w:hAnsiTheme="majorHAnsi" w:cstheme="majorHAnsi"/>
                                <w:color w:val="252424"/>
                                <w:sz w:val="16"/>
                                <w:szCs w:val="16"/>
                              </w:rPr>
                              <w:t>256350575265</w:t>
                            </w:r>
                            <w:r w:rsidRPr="00416A06">
                              <w:rPr>
                                <w:rFonts w:ascii="Segoe UI" w:hAnsi="Segoe UI" w:cs="Segoe UI"/>
                                <w:color w:val="252424"/>
                              </w:rPr>
                              <w:t> </w:t>
                            </w:r>
                            <w:r w:rsidRPr="00416A06">
                              <w:rPr>
                                <w:sz w:val="16"/>
                                <w:szCs w:val="16"/>
                              </w:rPr>
                              <w:t xml:space="preserve">Password: </w:t>
                            </w:r>
                            <w:r w:rsidRPr="00416A06">
                              <w:rPr>
                                <w:rFonts w:asciiTheme="majorHAnsi" w:hAnsiTheme="majorHAnsi" w:cstheme="majorHAnsi"/>
                                <w:color w:val="252424"/>
                                <w:sz w:val="16"/>
                                <w:szCs w:val="16"/>
                              </w:rPr>
                              <w:t>DnoQXN</w:t>
                            </w:r>
                          </w:p>
                          <w:p w14:paraId="1BD19B91" w14:textId="77777777" w:rsidR="00416A06" w:rsidRPr="00416A06" w:rsidRDefault="00416A06" w:rsidP="00416A06">
                            <w:pPr>
                              <w:pStyle w:val="ListParagraph"/>
                              <w:ind w:left="360"/>
                              <w:jc w:val="center"/>
                              <w:rPr>
                                <w:rFonts w:ascii="Segoe UI" w:hAnsi="Segoe UI" w:cs="Segoe UI"/>
                                <w:color w:val="252424"/>
                                <w:sz w:val="16"/>
                                <w:szCs w:val="16"/>
                              </w:rPr>
                            </w:pPr>
                            <w:r w:rsidRPr="00416A06">
                              <w:rPr>
                                <w:rFonts w:ascii="Segoe UI" w:hAnsi="Segoe UI" w:cs="Segoe UI"/>
                                <w:b/>
                                <w:bCs/>
                                <w:color w:val="252424"/>
                                <w:sz w:val="16"/>
                                <w:szCs w:val="16"/>
                              </w:rPr>
                              <w:t>Or call in (audio only)</w:t>
                            </w:r>
                          </w:p>
                          <w:p w14:paraId="52380FAE" w14:textId="5349CF95" w:rsidR="00416A06" w:rsidRPr="00AA383A" w:rsidRDefault="00E56E61" w:rsidP="00416A06">
                            <w:pPr>
                              <w:pStyle w:val="Bullets-1014BodyCopy"/>
                              <w:ind w:left="360" w:firstLine="0"/>
                              <w:jc w:val="center"/>
                              <w:rPr>
                                <w:rFonts w:ascii="Arial" w:hAnsi="Arial" w:cs="Arial"/>
                                <w:color w:val="000000" w:themeColor="text1"/>
                              </w:rPr>
                            </w:pPr>
                            <w:hyperlink r:id="rId10" w:anchor=" " w:history="1">
                              <w:r w:rsidR="00416A06" w:rsidRPr="00273CF6">
                                <w:rPr>
                                  <w:rStyle w:val="Hyperlink"/>
                                  <w:rFonts w:ascii="Segoe UI" w:hAnsi="Segoe UI" w:cs="Segoe UI"/>
                                  <w:color w:val="6264A7"/>
                                  <w:szCs w:val="16"/>
                                </w:rPr>
                                <w:t>+1 571-307-5517,,275547986#</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9" type="#_x0000_t202" style="position:absolute;margin-left:153pt;margin-top:237pt;width:341.35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" filled="f" stroked="f" strokeweight=".5pt">
                <v:textbox inset="0,0,0,0">
                  <w:txbxContent>
                    <w:p w14:paraId="607B43C0" w14:textId="77777777" w:rsidR="00314FAF" w:rsidRDefault="00066816" w:rsidP="008E4D7D">
                      <w:pPr>
                        <w:pStyle w:val="IntroBody-1215BodyCopy"/>
                        <w:rPr>
                          <w:rFonts w:ascii="Arial" w:hAnsi="Arial" w:cs="Arial"/>
                          <w:color w:val="000000" w:themeColor="text1"/>
                          <w:sz w:val="20"/>
                          <w:szCs w:val="20"/>
                        </w:rPr>
                      </w:pPr>
                      <w:r w:rsidRPr="008452FB">
                        <w:rPr>
                          <w:rStyle w:val="InlineEmphasisEmphasis"/>
                          <w:rFonts w:ascii="Arial" w:hAnsi="Arial" w:cs="Arial"/>
                          <w:b/>
                          <w:bCs/>
                          <w:color w:val="182D7B"/>
                          <w:sz w:val="20"/>
                          <w:szCs w:val="20"/>
                        </w:rPr>
                        <w:t>Target audience:</w:t>
                      </w:r>
                      <w:r w:rsidRPr="008452FB">
                        <w:rPr>
                          <w:rFonts w:ascii="Arial" w:hAnsi="Arial" w:cs="Arial"/>
                          <w:color w:val="182D7B"/>
                          <w:sz w:val="20"/>
                          <w:szCs w:val="20"/>
                        </w:rPr>
                        <w:t xml:space="preserve"> </w:t>
                      </w:r>
                      <w:r w:rsidR="00AA383A" w:rsidRPr="00AA383A">
                        <w:rPr>
                          <w:rFonts w:ascii="Arial" w:hAnsi="Arial" w:cs="Arial"/>
                          <w:color w:val="000000" w:themeColor="text1"/>
                          <w:sz w:val="20"/>
                          <w:szCs w:val="20"/>
                        </w:rPr>
                        <w:t>Members of the medical staff</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all subspecialties, medical residents</w:t>
                      </w:r>
                      <w:r w:rsidR="00AA383A">
                        <w:rPr>
                          <w:rFonts w:ascii="Arial" w:hAnsi="Arial" w:cs="Arial"/>
                          <w:color w:val="000000" w:themeColor="text1"/>
                          <w:sz w:val="20"/>
                          <w:szCs w:val="20"/>
                        </w:rPr>
                        <w:t xml:space="preserve"> </w:t>
                      </w:r>
                      <w:r w:rsidR="00AA383A" w:rsidRPr="00AA383A">
                        <w:rPr>
                          <w:rFonts w:ascii="Arial" w:hAnsi="Arial" w:cs="Arial"/>
                          <w:color w:val="000000" w:themeColor="text1"/>
                          <w:sz w:val="20"/>
                          <w:szCs w:val="20"/>
                        </w:rPr>
                        <w:t>and students.</w:t>
                      </w:r>
                    </w:p>
                    <w:p w14:paraId="28B5D5E2" w14:textId="3D4A2507" w:rsidR="00066816" w:rsidRPr="003B0FD3" w:rsidRDefault="00AA383A" w:rsidP="008E4D7D">
                      <w:pPr>
                        <w:pStyle w:val="IntroBody-1215BodyCopy"/>
                        <w:rPr>
                          <w:rStyle w:val="InlineEmphasisEmphasis"/>
                          <w:rFonts w:ascii="Arial" w:hAnsi="Arial" w:cs="Arial"/>
                          <w:b/>
                          <w:bCs/>
                          <w:color w:val="182D7B"/>
                        </w:rPr>
                      </w:pPr>
                      <w:r>
                        <w:rPr>
                          <w:rFonts w:ascii="Arial" w:hAnsi="Arial" w:cs="Arial"/>
                          <w:color w:val="000000" w:themeColor="text1"/>
                          <w:sz w:val="20"/>
                          <w:szCs w:val="20"/>
                        </w:rPr>
                        <w:br/>
                      </w:r>
                      <w:r w:rsidR="00066816" w:rsidRPr="003B0FD3">
                        <w:rPr>
                          <w:rStyle w:val="InlineEmphasisEmphasis"/>
                          <w:rFonts w:ascii="Arial" w:hAnsi="Arial" w:cs="Arial"/>
                          <w:b/>
                          <w:bCs/>
                          <w:color w:val="182D7B"/>
                        </w:rPr>
                        <w:t>Learning objectives:</w:t>
                      </w:r>
                    </w:p>
                    <w:p w14:paraId="0BA5978B" w14:textId="04651F73" w:rsidR="0087620D" w:rsidRDefault="00B65B50" w:rsidP="00314FAF">
                      <w:pPr>
                        <w:pStyle w:val="Bullets-1014BodyCopy"/>
                        <w:numPr>
                          <w:ilvl w:val="0"/>
                          <w:numId w:val="4"/>
                        </w:numPr>
                        <w:spacing w:before="0"/>
                        <w:rPr>
                          <w:rFonts w:ascii="Arial" w:hAnsi="Arial" w:cs="Arial"/>
                          <w:color w:val="000000" w:themeColor="text1"/>
                        </w:rPr>
                      </w:pPr>
                      <w:r>
                        <w:rPr>
                          <w:rFonts w:ascii="Arial" w:hAnsi="Arial" w:cs="Arial"/>
                          <w:color w:val="000000" w:themeColor="text1"/>
                        </w:rPr>
                        <w:t>Understand the prevalence and challenges with diagnosis lung cancer</w:t>
                      </w:r>
                    </w:p>
                    <w:p w14:paraId="48970736" w14:textId="066996D5" w:rsidR="003043B8" w:rsidRDefault="00B65B50" w:rsidP="00314FAF">
                      <w:pPr>
                        <w:pStyle w:val="Bullets-1014BodyCopy"/>
                        <w:numPr>
                          <w:ilvl w:val="0"/>
                          <w:numId w:val="4"/>
                        </w:numPr>
                        <w:spacing w:before="0"/>
                        <w:rPr>
                          <w:rFonts w:ascii="Arial" w:hAnsi="Arial" w:cs="Arial"/>
                          <w:color w:val="000000" w:themeColor="text1"/>
                        </w:rPr>
                      </w:pPr>
                      <w:r>
                        <w:rPr>
                          <w:rFonts w:ascii="Arial" w:hAnsi="Arial" w:cs="Arial"/>
                          <w:color w:val="000000" w:themeColor="text1"/>
                        </w:rPr>
                        <w:t>Discuss the benefits and shortfalls of robotic bronchoscopy</w:t>
                      </w:r>
                    </w:p>
                    <w:p w14:paraId="14215185" w14:textId="68C26B23" w:rsidR="003043B8" w:rsidRPr="00AA383A" w:rsidRDefault="00B65B50" w:rsidP="00314FAF">
                      <w:pPr>
                        <w:pStyle w:val="Bullets-1014BodyCopy"/>
                        <w:numPr>
                          <w:ilvl w:val="0"/>
                          <w:numId w:val="4"/>
                        </w:numPr>
                        <w:spacing w:before="0"/>
                        <w:rPr>
                          <w:rFonts w:ascii="Arial" w:hAnsi="Arial" w:cs="Arial"/>
                          <w:color w:val="000000" w:themeColor="text1"/>
                        </w:rPr>
                      </w:pPr>
                      <w:r>
                        <w:rPr>
                          <w:rFonts w:ascii="Arial" w:hAnsi="Arial" w:cs="Arial"/>
                          <w:color w:val="000000" w:themeColor="text1"/>
                        </w:rPr>
                        <w:t>Review the importance of advanced imaging in the diagnosis of lung cancer</w:t>
                      </w:r>
                    </w:p>
                    <w:p w14:paraId="173ABE53" w14:textId="77777777" w:rsidR="00416A06" w:rsidRPr="00416A06" w:rsidRDefault="00416A06" w:rsidP="00416A06">
                      <w:pPr>
                        <w:pStyle w:val="ListParagraph"/>
                        <w:ind w:left="360"/>
                        <w:rPr>
                          <w:rFonts w:ascii="Segoe UI" w:hAnsi="Segoe UI" w:cs="Segoe UI"/>
                          <w:color w:val="252424"/>
                        </w:rPr>
                      </w:pPr>
                    </w:p>
                    <w:p w14:paraId="479339EE" w14:textId="3673E591" w:rsidR="00416A06" w:rsidRPr="00416A06" w:rsidRDefault="00416A06" w:rsidP="00416A06">
                      <w:pPr>
                        <w:pStyle w:val="ListParagraph"/>
                        <w:ind w:left="360"/>
                        <w:jc w:val="center"/>
                        <w:rPr>
                          <w:rFonts w:ascii="Segoe UI" w:hAnsi="Segoe UI" w:cs="Segoe UI"/>
                          <w:color w:val="252424"/>
                        </w:rPr>
                      </w:pPr>
                      <w:r w:rsidRPr="00416A06">
                        <w:rPr>
                          <w:sz w:val="18"/>
                          <w:szCs w:val="18"/>
                        </w:rPr>
                        <w:t>Join online:</w:t>
                      </w:r>
                      <w:r w:rsidRPr="00416A06">
                        <w:rPr>
                          <w:color w:val="1F497D"/>
                        </w:rPr>
                        <w:t xml:space="preserve"> </w:t>
                      </w:r>
                      <w:hyperlink r:id="rId11" w:tgtFrame="_blank" w:history="1">
                        <w:r w:rsidRPr="00416A06">
                          <w:rPr>
                            <w:rStyle w:val="Hyperlink"/>
                            <w:rFonts w:ascii="Segoe UI Semibold" w:hAnsi="Segoe UI Semibold" w:cs="Segoe UI Semibold"/>
                            <w:color w:val="6264A7"/>
                            <w:sz w:val="21"/>
                            <w:szCs w:val="21"/>
                          </w:rPr>
                          <w:t>Click here to join the meeting</w:t>
                        </w:r>
                      </w:hyperlink>
                    </w:p>
                    <w:p w14:paraId="76224583" w14:textId="77777777" w:rsidR="00416A06" w:rsidRPr="00416A06" w:rsidRDefault="00416A06" w:rsidP="00416A06">
                      <w:pPr>
                        <w:pStyle w:val="ListParagraph"/>
                        <w:ind w:left="360"/>
                        <w:jc w:val="center"/>
                        <w:rPr>
                          <w:rFonts w:asciiTheme="majorHAnsi" w:hAnsiTheme="majorHAnsi" w:cstheme="majorHAnsi"/>
                          <w:color w:val="252424"/>
                          <w:sz w:val="16"/>
                          <w:szCs w:val="16"/>
                        </w:rPr>
                      </w:pPr>
                      <w:r w:rsidRPr="00416A06">
                        <w:rPr>
                          <w:sz w:val="16"/>
                          <w:szCs w:val="16"/>
                        </w:rPr>
                        <w:t xml:space="preserve">Meeting ID: </w:t>
                      </w:r>
                      <w:r w:rsidRPr="00416A06">
                        <w:rPr>
                          <w:rFonts w:asciiTheme="majorHAnsi" w:hAnsiTheme="majorHAnsi" w:cstheme="majorHAnsi"/>
                          <w:color w:val="252424"/>
                          <w:sz w:val="16"/>
                          <w:szCs w:val="16"/>
                        </w:rPr>
                        <w:t>256350575265</w:t>
                      </w:r>
                      <w:r w:rsidRPr="00416A06">
                        <w:rPr>
                          <w:rFonts w:ascii="Segoe UI" w:hAnsi="Segoe UI" w:cs="Segoe UI"/>
                          <w:color w:val="252424"/>
                        </w:rPr>
                        <w:t> </w:t>
                      </w:r>
                      <w:r w:rsidRPr="00416A06">
                        <w:rPr>
                          <w:sz w:val="16"/>
                          <w:szCs w:val="16"/>
                        </w:rPr>
                        <w:t xml:space="preserve">Password: </w:t>
                      </w:r>
                      <w:r w:rsidRPr="00416A06">
                        <w:rPr>
                          <w:rFonts w:asciiTheme="majorHAnsi" w:hAnsiTheme="majorHAnsi" w:cstheme="majorHAnsi"/>
                          <w:color w:val="252424"/>
                          <w:sz w:val="16"/>
                          <w:szCs w:val="16"/>
                        </w:rPr>
                        <w:t>DnoQXN</w:t>
                      </w:r>
                    </w:p>
                    <w:p w14:paraId="1BD19B91" w14:textId="77777777" w:rsidR="00416A06" w:rsidRPr="00416A06" w:rsidRDefault="00416A06" w:rsidP="00416A06">
                      <w:pPr>
                        <w:pStyle w:val="ListParagraph"/>
                        <w:ind w:left="360"/>
                        <w:jc w:val="center"/>
                        <w:rPr>
                          <w:rFonts w:ascii="Segoe UI" w:hAnsi="Segoe UI" w:cs="Segoe UI"/>
                          <w:color w:val="252424"/>
                          <w:sz w:val="16"/>
                          <w:szCs w:val="16"/>
                        </w:rPr>
                      </w:pPr>
                      <w:r w:rsidRPr="00416A06">
                        <w:rPr>
                          <w:rFonts w:ascii="Segoe UI" w:hAnsi="Segoe UI" w:cs="Segoe UI"/>
                          <w:b/>
                          <w:bCs/>
                          <w:color w:val="252424"/>
                          <w:sz w:val="16"/>
                          <w:szCs w:val="16"/>
                        </w:rPr>
                        <w:t>Or call in (audio only)</w:t>
                      </w:r>
                    </w:p>
                    <w:p w14:paraId="52380FAE" w14:textId="5349CF95" w:rsidR="00416A06" w:rsidRPr="00AA383A" w:rsidRDefault="00E56E61" w:rsidP="00416A06">
                      <w:pPr>
                        <w:pStyle w:val="Bullets-1014BodyCopy"/>
                        <w:ind w:left="360" w:firstLine="0"/>
                        <w:jc w:val="center"/>
                        <w:rPr>
                          <w:rFonts w:ascii="Arial" w:hAnsi="Arial" w:cs="Arial"/>
                          <w:color w:val="000000" w:themeColor="text1"/>
                        </w:rPr>
                      </w:pPr>
                      <w:hyperlink r:id="rId12" w:anchor=" " w:history="1">
                        <w:r w:rsidR="00416A06" w:rsidRPr="00273CF6">
                          <w:rPr>
                            <w:rStyle w:val="Hyperlink"/>
                            <w:rFonts w:ascii="Segoe UI" w:hAnsi="Segoe UI" w:cs="Segoe UI"/>
                            <w:color w:val="6264A7"/>
                            <w:szCs w:val="16"/>
                          </w:rPr>
                          <w:t>+1 571-307-5517,,275547986#</w:t>
                        </w:r>
                      </w:hyperlink>
                    </w:p>
                  </w:txbxContent>
                </v:textbox>
              </v:shape>
            </w:pict>
          </mc:Fallback>
        </mc:AlternateContent>
      </w:r>
      <w:r w:rsidR="00AA383A">
        <w:rPr>
          <w:noProof/>
        </w:rPr>
        <mc:AlternateContent>
          <mc:Choice Requires="wpg">
            <w:drawing>
              <wp:anchor distT="0" distB="0" distL="114300" distR="114300" simplePos="0" relativeHeight="251691008" behindDoc="0" locked="0" layoutInCell="1" allowOverlap="1" wp14:anchorId="6B9D3F01" wp14:editId="4820E74E">
                <wp:simplePos x="0" y="0"/>
                <wp:positionH relativeFrom="column">
                  <wp:posOffset>5349875</wp:posOffset>
                </wp:positionH>
                <wp:positionV relativeFrom="paragraph">
                  <wp:posOffset>8416290</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3" y="0"/>
                          <a:chExt cx="838807" cy="193040"/>
                        </a:xfrm>
                      </wpg:grpSpPr>
                      <wps:wsp>
                        <wps:cNvPr id="128409713" name="Text Box 3"/>
                        <wps:cNvSpPr txBox="1"/>
                        <wps:spPr>
                          <a:xfrm>
                            <a:off x="2356513"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B9D3F01" id="Group 8" o:spid="_x0000_s1030" style="position:absolute;margin-left:421.25pt;margin-top:662.7pt;width:66pt;height:15.2pt;z-index:251691008;mso-width-relative:margin;mso-height-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4Cz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">
                <v:shape id="_x0000_s1031"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2"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AA383A" w:rsidRPr="00066816">
        <w:rPr>
          <w:noProof/>
        </w:rPr>
        <w:drawing>
          <wp:anchor distT="0" distB="0" distL="114300" distR="114300" simplePos="0" relativeHeight="251664384" behindDoc="0" locked="0" layoutInCell="1" allowOverlap="1" wp14:anchorId="1910859B" wp14:editId="23FC202E">
            <wp:simplePos x="0" y="0"/>
            <wp:positionH relativeFrom="column">
              <wp:posOffset>-295276</wp:posOffset>
            </wp:positionH>
            <wp:positionV relativeFrom="paragraph">
              <wp:posOffset>8210550</wp:posOffset>
            </wp:positionV>
            <wp:extent cx="1409383" cy="612775"/>
            <wp:effectExtent l="0" t="0" r="635"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3">
                      <a:extLst>
                        <a:ext uri="{28A0092B-C50C-407E-A947-70E740481C1C}">
                          <a14:useLocalDpi xmlns:a14="http://schemas.microsoft.com/office/drawing/2010/main" val="0"/>
                        </a:ext>
                      </a:extLst>
                    </a:blip>
                    <a:stretch>
                      <a:fillRect/>
                    </a:stretch>
                  </pic:blipFill>
                  <pic:spPr>
                    <a:xfrm>
                      <a:off x="0" y="0"/>
                      <a:ext cx="1410370" cy="613204"/>
                    </a:xfrm>
                    <a:prstGeom prst="rect">
                      <a:avLst/>
                    </a:prstGeom>
                  </pic:spPr>
                </pic:pic>
              </a:graphicData>
            </a:graphic>
            <wp14:sizeRelH relativeFrom="page">
              <wp14:pctWidth>0</wp14:pctWidth>
            </wp14:sizeRelH>
            <wp14:sizeRelV relativeFrom="page">
              <wp14:pctHeight>0</wp14:pctHeight>
            </wp14:sizeRelV>
          </wp:anchor>
        </w:drawing>
      </w:r>
      <w:r w:rsidR="00AA383A">
        <w:rPr>
          <w:noProof/>
        </w:rPr>
        <mc:AlternateContent>
          <mc:Choice Requires="wps">
            <w:drawing>
              <wp:anchor distT="0" distB="0" distL="114300" distR="114300" simplePos="0" relativeHeight="251677696" behindDoc="0" locked="0" layoutInCell="1" allowOverlap="1" wp14:anchorId="6F07394C" wp14:editId="46D3E69F">
                <wp:simplePos x="0" y="0"/>
                <wp:positionH relativeFrom="column">
                  <wp:posOffset>-332740</wp:posOffset>
                </wp:positionH>
                <wp:positionV relativeFrom="paragraph">
                  <wp:posOffset>7989570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F8BE51"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2pt,629.1pt" to="494.55pt,6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" strokecolor="#cfcdcd [2894]" strokeweight="1.5pt">
                <v:stroke joinstyle="miter"/>
              </v:line>
            </w:pict>
          </mc:Fallback>
        </mc:AlternateContent>
      </w:r>
      <w:r w:rsidR="00824559">
        <w:rPr>
          <w:noProof/>
        </w:rPr>
        <mc:AlternateContent>
          <mc:Choice Requires="wps">
            <w:drawing>
              <wp:anchor distT="0" distB="0" distL="114300" distR="114300" simplePos="0" relativeHeight="251672576" behindDoc="0" locked="0" layoutInCell="1" allowOverlap="1" wp14:anchorId="5CB61A48" wp14:editId="511B1C71">
                <wp:simplePos x="0" y="0"/>
                <wp:positionH relativeFrom="column">
                  <wp:posOffset>-333290</wp:posOffset>
                </wp:positionH>
                <wp:positionV relativeFrom="paragraph">
                  <wp:posOffset>3270610</wp:posOffset>
                </wp:positionV>
                <wp:extent cx="2120265" cy="2571115"/>
                <wp:effectExtent l="0" t="0" r="635" b="6985"/>
                <wp:wrapNone/>
                <wp:docPr id="136689539" name="Text Box 2"/>
                <wp:cNvGraphicFramePr/>
                <a:graphic xmlns:a="http://schemas.openxmlformats.org/drawingml/2006/main">
                  <a:graphicData uri="http://schemas.microsoft.com/office/word/2010/wordprocessingShape">
                    <wps:wsp>
                      <wps:cNvSpPr txBox="1"/>
                      <wps:spPr>
                        <a:xfrm>
                          <a:off x="0" y="0"/>
                          <a:ext cx="2120265" cy="2571115"/>
                        </a:xfrm>
                        <a:prstGeom prst="rect">
                          <a:avLst/>
                        </a:prstGeom>
                        <a:noFill/>
                        <a:ln w="6350">
                          <a:noFill/>
                        </a:ln>
                      </wps:spPr>
                      <wps:txbx>
                        <w:txbxContent>
                          <w:p w14:paraId="57F023D4" w14:textId="7EC5D2D6" w:rsidR="001752CA" w:rsidRPr="003B0FD3" w:rsidRDefault="00AA383A"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Virtual: Teams</w:t>
                            </w:r>
                          </w:p>
                          <w:p w14:paraId="329B62BE" w14:textId="69122437" w:rsidR="001752CA" w:rsidRPr="003B0FD3" w:rsidRDefault="003043B8" w:rsidP="001752CA">
                            <w:pPr>
                              <w:pStyle w:val="EventDetailsSubheads"/>
                              <w:rPr>
                                <w:rFonts w:ascii="Arial" w:hAnsi="Arial" w:cs="Arial"/>
                                <w:b/>
                                <w:bCs/>
                                <w:color w:val="182D7B"/>
                              </w:rPr>
                            </w:pPr>
                            <w:r>
                              <w:rPr>
                                <w:rFonts w:ascii="Arial" w:hAnsi="Arial" w:cs="Arial"/>
                                <w:b/>
                                <w:bCs/>
                                <w:color w:val="182D7B"/>
                              </w:rPr>
                              <w:t xml:space="preserve">June </w:t>
                            </w:r>
                            <w:r w:rsidR="00D337B5">
                              <w:rPr>
                                <w:rFonts w:ascii="Arial" w:hAnsi="Arial" w:cs="Arial"/>
                                <w:b/>
                                <w:bCs/>
                                <w:color w:val="182D7B"/>
                              </w:rPr>
                              <w:t>18</w:t>
                            </w:r>
                            <w:r w:rsidR="0087620D">
                              <w:rPr>
                                <w:rFonts w:ascii="Arial" w:hAnsi="Arial" w:cs="Arial"/>
                                <w:b/>
                                <w:bCs/>
                                <w:color w:val="182D7B"/>
                              </w:rPr>
                              <w:t>,</w:t>
                            </w:r>
                            <w:r w:rsidR="001752CA" w:rsidRPr="003B0FD3">
                              <w:rPr>
                                <w:rFonts w:ascii="Arial" w:hAnsi="Arial" w:cs="Arial"/>
                                <w:b/>
                                <w:bCs/>
                                <w:color w:val="182D7B"/>
                              </w:rPr>
                              <w:t xml:space="preserve"> 202</w:t>
                            </w:r>
                            <w:r w:rsidR="00BB28AD">
                              <w:rPr>
                                <w:rFonts w:ascii="Arial" w:hAnsi="Arial" w:cs="Arial"/>
                                <w:b/>
                                <w:bCs/>
                                <w:color w:val="182D7B"/>
                              </w:rPr>
                              <w:t>4</w:t>
                            </w:r>
                          </w:p>
                          <w:p w14:paraId="0E27EDFD" w14:textId="3193A6D1" w:rsidR="001752CA" w:rsidRPr="003B0FD3" w:rsidRDefault="00AA383A" w:rsidP="001752CA">
                            <w:pPr>
                              <w:pStyle w:val="EventDetailsSubheads"/>
                              <w:rPr>
                                <w:rFonts w:ascii="Arial" w:hAnsi="Arial" w:cs="Arial"/>
                                <w:b/>
                                <w:bCs/>
                                <w:color w:val="182D7B"/>
                              </w:rPr>
                            </w:pPr>
                            <w:r>
                              <w:rPr>
                                <w:rFonts w:ascii="Arial" w:hAnsi="Arial" w:cs="Arial"/>
                                <w:b/>
                                <w:bCs/>
                                <w:color w:val="182D7B"/>
                              </w:rPr>
                              <w:t>12:30pm – 1:30pm</w:t>
                            </w:r>
                          </w:p>
                          <w:p w14:paraId="2CE1CA05" w14:textId="308A7125" w:rsidR="001752CA" w:rsidRPr="003B0FD3" w:rsidRDefault="001752CA" w:rsidP="001752CA">
                            <w:pPr>
                              <w:pStyle w:val="EventDetailsSubheads"/>
                              <w:rPr>
                                <w:rFonts w:ascii="Arial" w:hAnsi="Arial" w:cs="Arial"/>
                                <w:b/>
                                <w:bCs/>
                                <w:color w:val="182D7B"/>
                              </w:rPr>
                            </w:pPr>
                            <w:r w:rsidRPr="003B0FD3">
                              <w:rPr>
                                <w:rFonts w:ascii="Arial" w:hAnsi="Arial" w:cs="Arial"/>
                                <w:b/>
                                <w:bCs/>
                                <w:color w:val="182D7B"/>
                              </w:rPr>
                              <w:t xml:space="preserve">To claim </w:t>
                            </w:r>
                            <w:r w:rsidR="00416A06">
                              <w:rPr>
                                <w:rFonts w:ascii="Arial" w:hAnsi="Arial" w:cs="Arial"/>
                                <w:b/>
                                <w:bCs/>
                                <w:color w:val="182D7B"/>
                              </w:rPr>
                              <w:t xml:space="preserve">CME </w:t>
                            </w:r>
                            <w:r w:rsidRPr="003B0FD3">
                              <w:rPr>
                                <w:rFonts w:ascii="Arial" w:hAnsi="Arial" w:cs="Arial"/>
                                <w:b/>
                                <w:bCs/>
                                <w:color w:val="182D7B"/>
                              </w:rPr>
                              <w:t xml:space="preserve">credit, </w:t>
                            </w:r>
                            <w:r w:rsidRPr="003B0FD3">
                              <w:rPr>
                                <w:rFonts w:ascii="Arial" w:hAnsi="Arial" w:cs="Arial"/>
                                <w:b/>
                                <w:bCs/>
                                <w:color w:val="182D7B"/>
                              </w:rPr>
                              <w:br/>
                              <w:t xml:space="preserve">text </w:t>
                            </w:r>
                            <w:r w:rsidR="000F4D63">
                              <w:rPr>
                                <w:rFonts w:ascii="Arial" w:hAnsi="Arial" w:cs="Arial"/>
                                <w:b/>
                                <w:bCs/>
                                <w:color w:val="FF0000"/>
                              </w:rPr>
                              <w:t>[</w:t>
                            </w:r>
                            <w:r w:rsidR="00E56E61">
                              <w:rPr>
                                <w:rFonts w:ascii="Arial" w:hAnsi="Arial" w:cs="Arial"/>
                                <w:b/>
                                <w:bCs/>
                                <w:color w:val="FF0000"/>
                              </w:rPr>
                              <w:t>*</w:t>
                            </w:r>
                            <w:r w:rsidR="000F4D63">
                              <w:rPr>
                                <w:rFonts w:ascii="Arial" w:hAnsi="Arial" w:cs="Arial"/>
                                <w:b/>
                                <w:bCs/>
                                <w:color w:val="FF0000"/>
                              </w:rPr>
                              <w:t>PENDIN</w:t>
                            </w:r>
                            <w:r w:rsidR="00E56E61">
                              <w:rPr>
                                <w:rFonts w:ascii="Arial" w:hAnsi="Arial" w:cs="Arial"/>
                                <w:b/>
                                <w:bCs/>
                                <w:color w:val="FF0000"/>
                              </w:rPr>
                              <w:t>G*</w:t>
                            </w:r>
                            <w:r w:rsidR="000F4D63">
                              <w:rPr>
                                <w:rFonts w:ascii="Arial" w:hAnsi="Arial" w:cs="Arial"/>
                                <w:b/>
                                <w:bCs/>
                                <w:color w:val="FF0000"/>
                              </w:rPr>
                              <w:t>]</w:t>
                            </w:r>
                            <w:r w:rsidRPr="003B0FD3">
                              <w:rPr>
                                <w:rFonts w:ascii="Arial" w:hAnsi="Arial" w:cs="Arial"/>
                                <w:b/>
                                <w:bCs/>
                                <w:color w:val="182D7B"/>
                              </w:rPr>
                              <w:br/>
                              <w:t>to 703.260.9391</w:t>
                            </w:r>
                            <w:r w:rsidR="00416A06">
                              <w:rPr>
                                <w:rFonts w:ascii="Arial" w:hAnsi="Arial" w:cs="Arial"/>
                                <w:b/>
                                <w:bCs/>
                                <w:color w:val="182D7B"/>
                              </w:rPr>
                              <w:t xml:space="preserve"> or log into the CME website cme.inova.org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1A48" id="_x0000_s1033" type="#_x0000_t202" style="position:absolute;margin-left:-26.25pt;margin-top:257.55pt;width:166.9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" filled="f" stroked="f" strokeweight=".5pt">
                <v:textbox inset="0,0,0,0">
                  <w:txbxContent>
                    <w:p w14:paraId="57F023D4" w14:textId="7EC5D2D6" w:rsidR="001752CA" w:rsidRPr="003B0FD3" w:rsidRDefault="00AA383A" w:rsidP="001752CA">
                      <w:pPr>
                        <w:pStyle w:val="IntroBody-1215BodyCopy"/>
                        <w:rPr>
                          <w:rStyle w:val="InlineEmphasisEmphasis"/>
                          <w:rFonts w:ascii="Arial" w:hAnsi="Arial" w:cs="Arial"/>
                          <w:b/>
                          <w:bCs/>
                          <w:color w:val="182D7B"/>
                        </w:rPr>
                      </w:pPr>
                      <w:r>
                        <w:rPr>
                          <w:rStyle w:val="InlineEmphasisEmphasis"/>
                          <w:rFonts w:ascii="Arial" w:hAnsi="Arial" w:cs="Arial"/>
                          <w:b/>
                          <w:bCs/>
                          <w:color w:val="182D7B"/>
                        </w:rPr>
                        <w:t>Virtual: Teams</w:t>
                      </w:r>
                    </w:p>
                    <w:p w14:paraId="329B62BE" w14:textId="69122437" w:rsidR="001752CA" w:rsidRPr="003B0FD3" w:rsidRDefault="003043B8" w:rsidP="001752CA">
                      <w:pPr>
                        <w:pStyle w:val="EventDetailsSubheads"/>
                        <w:rPr>
                          <w:rFonts w:ascii="Arial" w:hAnsi="Arial" w:cs="Arial"/>
                          <w:b/>
                          <w:bCs/>
                          <w:color w:val="182D7B"/>
                        </w:rPr>
                      </w:pPr>
                      <w:r>
                        <w:rPr>
                          <w:rFonts w:ascii="Arial" w:hAnsi="Arial" w:cs="Arial"/>
                          <w:b/>
                          <w:bCs/>
                          <w:color w:val="182D7B"/>
                        </w:rPr>
                        <w:t xml:space="preserve">June </w:t>
                      </w:r>
                      <w:r w:rsidR="00D337B5">
                        <w:rPr>
                          <w:rFonts w:ascii="Arial" w:hAnsi="Arial" w:cs="Arial"/>
                          <w:b/>
                          <w:bCs/>
                          <w:color w:val="182D7B"/>
                        </w:rPr>
                        <w:t>18</w:t>
                      </w:r>
                      <w:r w:rsidR="0087620D">
                        <w:rPr>
                          <w:rFonts w:ascii="Arial" w:hAnsi="Arial" w:cs="Arial"/>
                          <w:b/>
                          <w:bCs/>
                          <w:color w:val="182D7B"/>
                        </w:rPr>
                        <w:t>,</w:t>
                      </w:r>
                      <w:r w:rsidR="001752CA" w:rsidRPr="003B0FD3">
                        <w:rPr>
                          <w:rFonts w:ascii="Arial" w:hAnsi="Arial" w:cs="Arial"/>
                          <w:b/>
                          <w:bCs/>
                          <w:color w:val="182D7B"/>
                        </w:rPr>
                        <w:t xml:space="preserve"> 202</w:t>
                      </w:r>
                      <w:r w:rsidR="00BB28AD">
                        <w:rPr>
                          <w:rFonts w:ascii="Arial" w:hAnsi="Arial" w:cs="Arial"/>
                          <w:b/>
                          <w:bCs/>
                          <w:color w:val="182D7B"/>
                        </w:rPr>
                        <w:t>4</w:t>
                      </w:r>
                    </w:p>
                    <w:p w14:paraId="0E27EDFD" w14:textId="3193A6D1" w:rsidR="001752CA" w:rsidRPr="003B0FD3" w:rsidRDefault="00AA383A" w:rsidP="001752CA">
                      <w:pPr>
                        <w:pStyle w:val="EventDetailsSubheads"/>
                        <w:rPr>
                          <w:rFonts w:ascii="Arial" w:hAnsi="Arial" w:cs="Arial"/>
                          <w:b/>
                          <w:bCs/>
                          <w:color w:val="182D7B"/>
                        </w:rPr>
                      </w:pPr>
                      <w:r>
                        <w:rPr>
                          <w:rFonts w:ascii="Arial" w:hAnsi="Arial" w:cs="Arial"/>
                          <w:b/>
                          <w:bCs/>
                          <w:color w:val="182D7B"/>
                        </w:rPr>
                        <w:t>12:30pm – 1:30pm</w:t>
                      </w:r>
                    </w:p>
                    <w:p w14:paraId="2CE1CA05" w14:textId="308A7125" w:rsidR="001752CA" w:rsidRPr="003B0FD3" w:rsidRDefault="001752CA" w:rsidP="001752CA">
                      <w:pPr>
                        <w:pStyle w:val="EventDetailsSubheads"/>
                        <w:rPr>
                          <w:rFonts w:ascii="Arial" w:hAnsi="Arial" w:cs="Arial"/>
                          <w:b/>
                          <w:bCs/>
                          <w:color w:val="182D7B"/>
                        </w:rPr>
                      </w:pPr>
                      <w:r w:rsidRPr="003B0FD3">
                        <w:rPr>
                          <w:rFonts w:ascii="Arial" w:hAnsi="Arial" w:cs="Arial"/>
                          <w:b/>
                          <w:bCs/>
                          <w:color w:val="182D7B"/>
                        </w:rPr>
                        <w:t xml:space="preserve">To claim </w:t>
                      </w:r>
                      <w:r w:rsidR="00416A06">
                        <w:rPr>
                          <w:rFonts w:ascii="Arial" w:hAnsi="Arial" w:cs="Arial"/>
                          <w:b/>
                          <w:bCs/>
                          <w:color w:val="182D7B"/>
                        </w:rPr>
                        <w:t xml:space="preserve">CME </w:t>
                      </w:r>
                      <w:r w:rsidRPr="003B0FD3">
                        <w:rPr>
                          <w:rFonts w:ascii="Arial" w:hAnsi="Arial" w:cs="Arial"/>
                          <w:b/>
                          <w:bCs/>
                          <w:color w:val="182D7B"/>
                        </w:rPr>
                        <w:t xml:space="preserve">credit, </w:t>
                      </w:r>
                      <w:r w:rsidRPr="003B0FD3">
                        <w:rPr>
                          <w:rFonts w:ascii="Arial" w:hAnsi="Arial" w:cs="Arial"/>
                          <w:b/>
                          <w:bCs/>
                          <w:color w:val="182D7B"/>
                        </w:rPr>
                        <w:br/>
                        <w:t xml:space="preserve">text </w:t>
                      </w:r>
                      <w:r w:rsidR="000F4D63">
                        <w:rPr>
                          <w:rFonts w:ascii="Arial" w:hAnsi="Arial" w:cs="Arial"/>
                          <w:b/>
                          <w:bCs/>
                          <w:color w:val="FF0000"/>
                        </w:rPr>
                        <w:t>[</w:t>
                      </w:r>
                      <w:r w:rsidR="00E56E61">
                        <w:rPr>
                          <w:rFonts w:ascii="Arial" w:hAnsi="Arial" w:cs="Arial"/>
                          <w:b/>
                          <w:bCs/>
                          <w:color w:val="FF0000"/>
                        </w:rPr>
                        <w:t>*</w:t>
                      </w:r>
                      <w:r w:rsidR="000F4D63">
                        <w:rPr>
                          <w:rFonts w:ascii="Arial" w:hAnsi="Arial" w:cs="Arial"/>
                          <w:b/>
                          <w:bCs/>
                          <w:color w:val="FF0000"/>
                        </w:rPr>
                        <w:t>PENDIN</w:t>
                      </w:r>
                      <w:r w:rsidR="00E56E61">
                        <w:rPr>
                          <w:rFonts w:ascii="Arial" w:hAnsi="Arial" w:cs="Arial"/>
                          <w:b/>
                          <w:bCs/>
                          <w:color w:val="FF0000"/>
                        </w:rPr>
                        <w:t>G*</w:t>
                      </w:r>
                      <w:r w:rsidR="000F4D63">
                        <w:rPr>
                          <w:rFonts w:ascii="Arial" w:hAnsi="Arial" w:cs="Arial"/>
                          <w:b/>
                          <w:bCs/>
                          <w:color w:val="FF0000"/>
                        </w:rPr>
                        <w:t>]</w:t>
                      </w:r>
                      <w:r w:rsidRPr="003B0FD3">
                        <w:rPr>
                          <w:rFonts w:ascii="Arial" w:hAnsi="Arial" w:cs="Arial"/>
                          <w:b/>
                          <w:bCs/>
                          <w:color w:val="182D7B"/>
                        </w:rPr>
                        <w:br/>
                        <w:t>to 703.260.9391</w:t>
                      </w:r>
                      <w:r w:rsidR="00416A06">
                        <w:rPr>
                          <w:rFonts w:ascii="Arial" w:hAnsi="Arial" w:cs="Arial"/>
                          <w:b/>
                          <w:bCs/>
                          <w:color w:val="182D7B"/>
                        </w:rPr>
                        <w:t xml:space="preserve"> or log into the CME website cme.inova.org</w:t>
                      </w:r>
                    </w:p>
                  </w:txbxContent>
                </v:textbox>
              </v:shape>
            </w:pict>
          </mc:Fallback>
        </mc:AlternateContent>
      </w:r>
      <w:r w:rsidR="00824559">
        <w:rPr>
          <w:noProof/>
        </w:rPr>
        <w:drawing>
          <wp:anchor distT="0" distB="0" distL="114300" distR="114300" simplePos="0" relativeHeight="251655167" behindDoc="1" locked="0" layoutInCell="1" allowOverlap="1" wp14:anchorId="181EF531" wp14:editId="76B11FFB">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839330" cy="3908136"/>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60288" behindDoc="0" locked="0" layoutInCell="1" allowOverlap="1" wp14:anchorId="0424CF75" wp14:editId="2E33AEFF">
                <wp:simplePos x="0" y="0"/>
                <wp:positionH relativeFrom="column">
                  <wp:posOffset>-334010</wp:posOffset>
                </wp:positionH>
                <wp:positionV relativeFrom="paragraph">
                  <wp:posOffset>484505</wp:posOffset>
                </wp:positionV>
                <wp:extent cx="3195320" cy="162560"/>
                <wp:effectExtent l="0" t="0" r="5080" b="8890"/>
                <wp:wrapNone/>
                <wp:docPr id="203065400" name="Text Box 3"/>
                <wp:cNvGraphicFramePr/>
                <a:graphic xmlns:a="http://schemas.openxmlformats.org/drawingml/2006/main">
                  <a:graphicData uri="http://schemas.microsoft.com/office/word/2010/wordprocessingShape">
                    <wps:wsp>
                      <wps:cNvSpPr txBox="1"/>
                      <wps:spPr>
                        <a:xfrm>
                          <a:off x="0" y="0"/>
                          <a:ext cx="3195320" cy="162560"/>
                        </a:xfrm>
                        <a:prstGeom prst="rect">
                          <a:avLst/>
                        </a:prstGeom>
                        <a:noFill/>
                        <a:ln w="6350">
                          <a:noFill/>
                        </a:ln>
                      </wps:spPr>
                      <wps:txbx>
                        <w:txbxContent>
                          <w:p w14:paraId="15A136F6" w14:textId="23D3CE41" w:rsidR="00066816" w:rsidRPr="00824559" w:rsidRDefault="00AA383A">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Inova Fairfax </w:t>
                            </w:r>
                            <w:r w:rsidR="007C0A72">
                              <w:rPr>
                                <w:rFonts w:ascii="Arial" w:hAnsi="Arial" w:cs="Arial"/>
                                <w:b/>
                                <w:bCs/>
                                <w:color w:val="FFFFFF" w:themeColor="background1"/>
                                <w:sz w:val="22"/>
                                <w:szCs w:val="22"/>
                              </w:rPr>
                              <w:t>Medicine Grand Rounds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24CF75" id="_x0000_s1034" type="#_x0000_t202" style="position:absolute;margin-left:-26.3pt;margin-top:38.15pt;width:251.6pt;height:12.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" filled="f" stroked="f" strokeweight=".5pt">
                <v:textbox inset="0,0,0,0">
                  <w:txbxContent>
                    <w:p w14:paraId="15A136F6" w14:textId="23D3CE41" w:rsidR="00066816" w:rsidRPr="00824559" w:rsidRDefault="00AA383A">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Inova Fairfax </w:t>
                      </w:r>
                      <w:r w:rsidR="007C0A72">
                        <w:rPr>
                          <w:rFonts w:ascii="Arial" w:hAnsi="Arial" w:cs="Arial"/>
                          <w:b/>
                          <w:bCs/>
                          <w:color w:val="FFFFFF" w:themeColor="background1"/>
                          <w:sz w:val="22"/>
                          <w:szCs w:val="22"/>
                        </w:rPr>
                        <w:t>Medicine Grand Rounds</w:t>
                      </w:r>
                    </w:p>
                  </w:txbxContent>
                </v:textbox>
              </v:shape>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2B6FE"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68CFE1D">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CD0EA"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0E7813">
        <w:rPr>
          <w:noProof/>
        </w:rPr>
        <mc:AlternateContent>
          <mc:Choice Requires="wps">
            <w:drawing>
              <wp:anchor distT="0" distB="0" distL="114300" distR="114300" simplePos="0" relativeHeight="251686912" behindDoc="0" locked="0" layoutInCell="1" allowOverlap="1" wp14:anchorId="29FD7B13" wp14:editId="7C6747E3">
                <wp:simplePos x="0" y="0"/>
                <wp:positionH relativeFrom="column">
                  <wp:posOffset>2991775</wp:posOffset>
                </wp:positionH>
                <wp:positionV relativeFrom="paragraph">
                  <wp:posOffset>-204186</wp:posOffset>
                </wp:positionV>
                <wp:extent cx="3195320" cy="162560"/>
                <wp:effectExtent l="0" t="0" r="5080" b="2540"/>
                <wp:wrapNone/>
                <wp:docPr id="1296253244" name="Text Box 3"/>
                <wp:cNvGraphicFramePr/>
                <a:graphic xmlns:a="http://schemas.openxmlformats.org/drawingml/2006/main">
                  <a:graphicData uri="http://schemas.microsoft.com/office/word/2010/wordprocessingShape">
                    <wps:wsp>
                      <wps:cNvSpPr txBox="1"/>
                      <wps:spPr>
                        <a:xfrm>
                          <a:off x="0" y="0"/>
                          <a:ext cx="3195320" cy="162560"/>
                        </a:xfrm>
                        <a:prstGeom prst="rect">
                          <a:avLst/>
                        </a:prstGeom>
                        <a:noFill/>
                        <a:ln w="6350">
                          <a:noFill/>
                        </a:ln>
                      </wps:spPr>
                      <wps:txbx>
                        <w:txbxContent>
                          <w:p w14:paraId="55617857" w14:textId="762C93CE" w:rsidR="0057022A" w:rsidRPr="00066816" w:rsidRDefault="007C0A72" w:rsidP="009C3B93">
                            <w:pPr>
                              <w:jc w:val="right"/>
                              <w:rPr>
                                <w:rFonts w:ascii="Arial" w:hAnsi="Arial" w:cs="Arial"/>
                                <w:b/>
                                <w:bCs/>
                                <w:color w:val="FFFFFF" w:themeColor="background1"/>
                                <w:sz w:val="20"/>
                                <w:szCs w:val="20"/>
                              </w:rPr>
                            </w:pPr>
                            <w:r>
                              <w:rPr>
                                <w:rFonts w:ascii="Arial" w:hAnsi="Arial" w:cs="Arial"/>
                                <w:b/>
                                <w:bCs/>
                                <w:color w:val="FFFFFF" w:themeColor="background1"/>
                                <w:sz w:val="20"/>
                                <w:szCs w:val="20"/>
                              </w:rPr>
                              <w:t>Department of Medicine</w:t>
                            </w:r>
                            <w:r w:rsidR="0057022A">
                              <w:rPr>
                                <w:rFonts w:ascii="Arial" w:hAnsi="Arial" w:cs="Arial"/>
                                <w:b/>
                                <w:bCs/>
                                <w:color w:val="FFFFFF" w:themeColor="background1"/>
                                <w:sz w:val="20"/>
                                <w:szCs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9FD7B13" id="_x0000_s1035" type="#_x0000_t202" style="position:absolute;margin-left:235.55pt;margin-top:-16.1pt;width:251.6pt;height:12.8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" filled="f" stroked="f" strokeweight=".5pt">
                <v:textbox inset="0,0,0,0">
                  <w:txbxContent>
                    <w:p w14:paraId="55617857" w14:textId="762C93CE" w:rsidR="0057022A" w:rsidRPr="00066816" w:rsidRDefault="007C0A72" w:rsidP="009C3B93">
                      <w:pPr>
                        <w:jc w:val="right"/>
                        <w:rPr>
                          <w:rFonts w:ascii="Arial" w:hAnsi="Arial" w:cs="Arial"/>
                          <w:b/>
                          <w:bCs/>
                          <w:color w:val="FFFFFF" w:themeColor="background1"/>
                          <w:sz w:val="20"/>
                          <w:szCs w:val="20"/>
                        </w:rPr>
                      </w:pPr>
                      <w:r>
                        <w:rPr>
                          <w:rFonts w:ascii="Arial" w:hAnsi="Arial" w:cs="Arial"/>
                          <w:b/>
                          <w:bCs/>
                          <w:color w:val="FFFFFF" w:themeColor="background1"/>
                          <w:sz w:val="20"/>
                          <w:szCs w:val="20"/>
                        </w:rPr>
                        <w:t>Department of Medicine</w:t>
                      </w:r>
                      <w:r w:rsidR="0057022A">
                        <w:rPr>
                          <w:rFonts w:ascii="Arial" w:hAnsi="Arial" w:cs="Arial"/>
                          <w:b/>
                          <w:bCs/>
                          <w:color w:val="FFFFFF" w:themeColor="background1"/>
                          <w:sz w:val="20"/>
                          <w:szCs w:val="20"/>
                        </w:rPr>
                        <w:t xml:space="preserve"> </w:t>
                      </w:r>
                    </w:p>
                  </w:txbxContent>
                </v:textbox>
              </v:shape>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5">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25C4B"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201431936">
    <w:abstractNumId w:val="2"/>
  </w:num>
  <w:num w:numId="2" w16cid:durableId="380830801">
    <w:abstractNumId w:val="3"/>
  </w:num>
  <w:num w:numId="3" w16cid:durableId="584921366">
    <w:abstractNumId w:val="1"/>
  </w:num>
  <w:num w:numId="4" w16cid:durableId="379594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BA4"/>
    <w:rsid w:val="00006DEB"/>
    <w:rsid w:val="00027ED1"/>
    <w:rsid w:val="00053D0A"/>
    <w:rsid w:val="00066816"/>
    <w:rsid w:val="000A4994"/>
    <w:rsid w:val="000E7813"/>
    <w:rsid w:val="000F4D63"/>
    <w:rsid w:val="001752CA"/>
    <w:rsid w:val="00232EAF"/>
    <w:rsid w:val="003043B8"/>
    <w:rsid w:val="00314FAF"/>
    <w:rsid w:val="003303C7"/>
    <w:rsid w:val="00336048"/>
    <w:rsid w:val="00370D2A"/>
    <w:rsid w:val="003B0FD3"/>
    <w:rsid w:val="003C23EA"/>
    <w:rsid w:val="00416A06"/>
    <w:rsid w:val="004804CF"/>
    <w:rsid w:val="00493755"/>
    <w:rsid w:val="00542323"/>
    <w:rsid w:val="0057022A"/>
    <w:rsid w:val="00683EF6"/>
    <w:rsid w:val="007C0A72"/>
    <w:rsid w:val="00824559"/>
    <w:rsid w:val="008452FB"/>
    <w:rsid w:val="00863B11"/>
    <w:rsid w:val="0087620D"/>
    <w:rsid w:val="008D45D4"/>
    <w:rsid w:val="008E4D7D"/>
    <w:rsid w:val="00945119"/>
    <w:rsid w:val="00990E02"/>
    <w:rsid w:val="009A0E54"/>
    <w:rsid w:val="009B07AB"/>
    <w:rsid w:val="009B1BA4"/>
    <w:rsid w:val="009C3B93"/>
    <w:rsid w:val="00A11BBD"/>
    <w:rsid w:val="00A54F80"/>
    <w:rsid w:val="00A70167"/>
    <w:rsid w:val="00A80EB9"/>
    <w:rsid w:val="00AA383A"/>
    <w:rsid w:val="00B65B50"/>
    <w:rsid w:val="00BB28AD"/>
    <w:rsid w:val="00C72473"/>
    <w:rsid w:val="00C85223"/>
    <w:rsid w:val="00CA0150"/>
    <w:rsid w:val="00D337B5"/>
    <w:rsid w:val="00D400C6"/>
    <w:rsid w:val="00E36F7B"/>
    <w:rsid w:val="00E56E61"/>
    <w:rsid w:val="00EA3614"/>
    <w:rsid w:val="00F72D12"/>
    <w:rsid w:val="00FD501B"/>
    <w:rsid w:val="00FE4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416A06"/>
    <w:pPr>
      <w:ind w:left="720"/>
      <w:contextualSpacing/>
    </w:pPr>
    <w:rPr>
      <w:rFonts w:ascii="Calibri" w:eastAsia="Calibri" w:hAnsi="Calibri" w:cs="Times New Roman"/>
      <w:kern w:val="0"/>
      <w:sz w:val="22"/>
      <w:szCs w:val="22"/>
      <w14:ligatures w14:val="none"/>
    </w:rPr>
  </w:style>
  <w:style w:type="character" w:styleId="Hyperlink">
    <w:name w:val="Hyperlink"/>
    <w:uiPriority w:val="99"/>
    <w:unhideWhenUsed/>
    <w:rsid w:val="00416A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15713075517,,27554798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s.microsoft.com/l/meetup-join/19%3ameeting_YWNhMjMzN2QtYzM5YS00ZmRjLWFiMjQtYjUzZTAyYjE5MjJm%40thread.v2/0?context=%7b%22Tid%22%3a%220a1a57ea-95cf-4b26-ae4d-b186c793574d%22%2c%22Oid%22%3a%22895b0c3e-63a8-42f6-88aa-3f00a8de3eee%22%7d" TargetMode="Externa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hyperlink" Target="tel:+15713075517,,275547986" TargetMode="External"/><Relationship Id="rId4" Type="http://schemas.openxmlformats.org/officeDocument/2006/relationships/customXml" Target="../customXml/item4.xml"/><Relationship Id="rId9" Type="http://schemas.openxmlformats.org/officeDocument/2006/relationships/hyperlink" Target="https://teams.microsoft.com/l/meetup-join/19%3ameeting_YWNhMjMzN2QtYzM5YS00ZmRjLWFiMjQtYjUzZTAyYjE5MjJm%40thread.v2/0?context=%7b%22Tid%22%3a%220a1a57ea-95cf-4b26-ae4d-b186c793574d%22%2c%22Oid%22%3a%22895b0c3e-63a8-42f6-88aa-3f00a8de3eee%22%7d" TargetMode="Externa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NAN\AppData\Local\Microsoft\Windows\INetCache\Content.Outlook\O3RJVK9G\Inova%202024%20New%20CME%20Flyer%20_%20Ino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C8ADCA-2C83-4920-A7C7-03C4E1801D47}">
  <ds:schemaRefs>
    <ds:schemaRef ds:uri="http://purl.org/dc/dcmitype/"/>
    <ds:schemaRef ds:uri="http://schemas.microsoft.com/office/2006/metadata/properties"/>
    <ds:schemaRef ds:uri="http://www.w3.org/XML/1998/namespace"/>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8b37fd21-c0fa-4f34-8250-ff317bae3112"/>
    <ds:schemaRef ds:uri="fc7e7899-36b9-41b2-a178-8854929512d1"/>
  </ds:schemaRefs>
</ds:datastoreItem>
</file>

<file path=customXml/itemProps3.xml><?xml version="1.0" encoding="utf-8"?>
<ds:datastoreItem xmlns:ds="http://schemas.openxmlformats.org/officeDocument/2006/customXml" ds:itemID="{9ACE9B6D-E2BD-4D00-991A-C0C132CD7DD1}">
  <ds:schemaRefs>
    <ds:schemaRef ds:uri="http://schemas.openxmlformats.org/officeDocument/2006/bibliography"/>
  </ds:schemaRefs>
</ds:datastoreItem>
</file>

<file path=customXml/itemProps4.xml><?xml version="1.0" encoding="utf-8"?>
<ds:datastoreItem xmlns:ds="http://schemas.openxmlformats.org/officeDocument/2006/customXml" ds:itemID="{25A5A967-D32D-435B-B2F8-1C71E2F70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Inova 2024 New CME Flyer _ Inova</Template>
  <TotalTime>21</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Vlach, Allison</cp:lastModifiedBy>
  <cp:revision>5</cp:revision>
  <cp:lastPrinted>2024-01-05T21:31:00Z</cp:lastPrinted>
  <dcterms:created xsi:type="dcterms:W3CDTF">2024-06-17T14:42:00Z</dcterms:created>
  <dcterms:modified xsi:type="dcterms:W3CDTF">2024-06-17T15:01:00Z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