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05D49358" w14:textId="62EC3246" w:rsidR="002E0F12" w:rsidRDefault="001A78CF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Recognize and diagnose severe persistent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asthma</w:t>
                              </w:r>
                              <w:proofErr w:type="gramEnd"/>
                            </w:p>
                            <w:p w14:paraId="1A51858B" w14:textId="7CCD2701" w:rsidR="001A78CF" w:rsidRDefault="001A78CF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the concepts of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endotyping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and phenotyping in severe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asthma</w:t>
                              </w:r>
                              <w:proofErr w:type="gramEnd"/>
                            </w:p>
                            <w:p w14:paraId="655E413B" w14:textId="0F92130C" w:rsidR="001A78CF" w:rsidRPr="00DF3FE2" w:rsidRDefault="001A78CF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how to manage severe asthma with biologic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medications</w:t>
                              </w:r>
                              <w:proofErr w:type="gramEnd"/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581D05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05D49358" w14:textId="62EC3246" w:rsidR="002E0F12" w:rsidRDefault="001A78CF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Recognize and diagnose severe persistent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asthma</w:t>
                        </w:r>
                        <w:proofErr w:type="gramEnd"/>
                      </w:p>
                      <w:p w14:paraId="1A51858B" w14:textId="7CCD2701" w:rsidR="001A78CF" w:rsidRDefault="001A78CF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the concepts of </w:t>
                        </w:r>
                        <w:proofErr w:type="spell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endotyping</w:t>
                        </w:r>
                        <w:proofErr w:type="spellEnd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and phenotyping in severe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asthma</w:t>
                        </w:r>
                        <w:proofErr w:type="gramEnd"/>
                      </w:p>
                      <w:p w14:paraId="655E413B" w14:textId="0F92130C" w:rsidR="001A78CF" w:rsidRPr="00DF3FE2" w:rsidRDefault="001A78CF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how to manage severe asthma with biologic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medications</w:t>
                        </w:r>
                        <w:proofErr w:type="gramEnd"/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581D05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605D24DE" w:rsidR="003C2791" w:rsidRDefault="001A78CF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December 5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605D24DE" w:rsidR="003C2791" w:rsidRDefault="001A78CF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December 5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BFD06" w14:textId="77777777" w:rsidR="00355C25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In Person at the Cyrus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Auditorium</w:t>
                            </w:r>
                          </w:p>
                          <w:p w14:paraId="6F261C29" w14:textId="2E5BE6F3" w:rsidR="00D10583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 option by Teams</w:t>
                            </w:r>
                          </w:p>
                          <w:p w14:paraId="16B7BD24" w14:textId="77777777" w:rsidR="001A78CF" w:rsidRDefault="001A78CF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5590C82A" w14:textId="77777777" w:rsidR="001A78CF" w:rsidRDefault="001A78CF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2" w:name="_Hlk145502126"/>
                            <w:r>
                              <w:rPr>
                                <w:sz w:val="48"/>
                                <w:szCs w:val="48"/>
                              </w:rPr>
                              <w:t xml:space="preserve">Updates on Biologics in the </w:t>
                            </w:r>
                          </w:p>
                          <w:p w14:paraId="1FCF3738" w14:textId="71F179B7" w:rsidR="00D41277" w:rsidRDefault="001A78CF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Management of Severe Asthma</w:t>
                            </w:r>
                          </w:p>
                          <w:p w14:paraId="57D750D3" w14:textId="77777777" w:rsidR="001A78CF" w:rsidRPr="00CB0A1F" w:rsidRDefault="001A78CF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bookmarkEnd w:id="2"/>
                          <w:p w14:paraId="4E6EBDCC" w14:textId="6A079AED" w:rsidR="002E0F12" w:rsidRDefault="001A78CF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Eric Libre</w:t>
                            </w:r>
                            <w:r w:rsidR="002E0F12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MD</w:t>
                            </w:r>
                          </w:p>
                          <w:p w14:paraId="28CE4B15" w14:textId="5A61A073" w:rsidR="002E0F12" w:rsidRDefault="001A78CF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Pulmonology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, </w:t>
                            </w:r>
                            <w:r w:rsidRPr="001A78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 w:rsidRPr="001A78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Health</w:t>
                            </w:r>
                            <w:proofErr w:type="spellEnd"/>
                            <w:r w:rsidRPr="001A78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1A78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System</w:t>
                            </w:r>
                            <w:proofErr w:type="spellEnd"/>
                          </w:p>
                          <w:p w14:paraId="6E5547AD" w14:textId="1E5092C6" w:rsidR="001A78CF" w:rsidRDefault="001A78CF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Pulmonary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Section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Chief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IFMC</w:t>
                            </w:r>
                          </w:p>
                          <w:p w14:paraId="286FF0BA" w14:textId="3F13A1C5" w:rsidR="005475CF" w:rsidRPr="005475CF" w:rsidRDefault="0060068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BFD06" w14:textId="77777777" w:rsidR="00355C25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In Person at the Cyrus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Vesuna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Auditorium</w:t>
                      </w:r>
                    </w:p>
                    <w:p w14:paraId="6F261C29" w14:textId="2E5BE6F3" w:rsidR="00D10583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 option by Teams</w:t>
                      </w:r>
                    </w:p>
                    <w:p w14:paraId="16B7BD24" w14:textId="77777777" w:rsidR="001A78CF" w:rsidRDefault="001A78CF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</w:p>
                    <w:p w14:paraId="5590C82A" w14:textId="77777777" w:rsidR="001A78CF" w:rsidRDefault="001A78CF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3" w:name="_Hlk145502126"/>
                      <w:r>
                        <w:rPr>
                          <w:sz w:val="48"/>
                          <w:szCs w:val="48"/>
                        </w:rPr>
                        <w:t xml:space="preserve">Updates on Biologics in the </w:t>
                      </w:r>
                    </w:p>
                    <w:p w14:paraId="1FCF3738" w14:textId="71F179B7" w:rsidR="00D41277" w:rsidRDefault="001A78CF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Management of Severe Asthma</w:t>
                      </w:r>
                    </w:p>
                    <w:p w14:paraId="57D750D3" w14:textId="77777777" w:rsidR="001A78CF" w:rsidRPr="00CB0A1F" w:rsidRDefault="001A78CF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bookmarkEnd w:id="3"/>
                    <w:p w14:paraId="4E6EBDCC" w14:textId="6A079AED" w:rsidR="002E0F12" w:rsidRDefault="001A78CF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Eric Libre</w:t>
                      </w:r>
                      <w:r w:rsidR="002E0F12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</w:t>
                      </w:r>
                    </w:p>
                    <w:p w14:paraId="28CE4B15" w14:textId="5A61A073" w:rsidR="002E0F12" w:rsidRDefault="001A78CF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Pulmonology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, </w:t>
                      </w:r>
                      <w:r w:rsidRPr="001A78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 w:rsidRPr="001A78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Health</w:t>
                      </w:r>
                      <w:proofErr w:type="spellEnd"/>
                      <w:r w:rsidRPr="001A78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 w:rsidRPr="001A78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System</w:t>
                      </w:r>
                      <w:proofErr w:type="spellEnd"/>
                    </w:p>
                    <w:p w14:paraId="6E5547AD" w14:textId="1E5092C6" w:rsidR="001A78CF" w:rsidRDefault="001A78CF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Pulmonary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Section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Chief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IFMC</w:t>
                      </w:r>
                    </w:p>
                    <w:p w14:paraId="286FF0BA" w14:textId="3F13A1C5" w:rsidR="005475CF" w:rsidRPr="005475CF" w:rsidRDefault="0060068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8057">
    <w:abstractNumId w:val="9"/>
  </w:num>
  <w:num w:numId="2" w16cid:durableId="1254390135">
    <w:abstractNumId w:val="12"/>
  </w:num>
  <w:num w:numId="3" w16cid:durableId="1444421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1630">
    <w:abstractNumId w:val="5"/>
  </w:num>
  <w:num w:numId="5" w16cid:durableId="1922983774">
    <w:abstractNumId w:val="13"/>
  </w:num>
  <w:num w:numId="6" w16cid:durableId="714277615">
    <w:abstractNumId w:val="6"/>
  </w:num>
  <w:num w:numId="7" w16cid:durableId="478494601">
    <w:abstractNumId w:val="2"/>
  </w:num>
  <w:num w:numId="8" w16cid:durableId="508525310">
    <w:abstractNumId w:val="4"/>
  </w:num>
  <w:num w:numId="9" w16cid:durableId="1473251169">
    <w:abstractNumId w:val="3"/>
  </w:num>
  <w:num w:numId="10" w16cid:durableId="2107459398">
    <w:abstractNumId w:val="8"/>
  </w:num>
  <w:num w:numId="11" w16cid:durableId="64841807">
    <w:abstractNumId w:val="15"/>
  </w:num>
  <w:num w:numId="12" w16cid:durableId="635917074">
    <w:abstractNumId w:val="14"/>
  </w:num>
  <w:num w:numId="13" w16cid:durableId="1859663239">
    <w:abstractNumId w:val="7"/>
  </w:num>
  <w:num w:numId="14" w16cid:durableId="1837064238">
    <w:abstractNumId w:val="1"/>
  </w:num>
  <w:num w:numId="15" w16cid:durableId="1608392829">
    <w:abstractNumId w:val="0"/>
  </w:num>
  <w:num w:numId="16" w16cid:durableId="29086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A78CF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0F12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55C25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02AF9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2783C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FA"/>
    <w:rsid w:val="00567E69"/>
    <w:rsid w:val="005810D2"/>
    <w:rsid w:val="00581D05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B6775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4476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2A8E"/>
    <w:rsid w:val="00DF3FE2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1537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3D31C-8FA5-44E1-A797-3DFE79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2023-11-29T14:32:00Z</dcterms:created>
  <dcterms:modified xsi:type="dcterms:W3CDTF">2023-11-29T14:32:00Z</dcterms:modified>
</cp:coreProperties>
</file>