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30D1" w14:textId="77777777" w:rsidR="00142DD8" w:rsidRDefault="00142DD8" w:rsidP="00C51AF1">
      <w:pPr>
        <w:spacing w:line="500" w:lineRule="exact"/>
        <w:contextualSpacing/>
        <w:jc w:val="center"/>
        <w:rPr>
          <w:rFonts w:asciiTheme="majorHAnsi" w:hAnsiTheme="majorHAnsi"/>
          <w:noProof/>
          <w:sz w:val="44"/>
          <w:szCs w:val="48"/>
        </w:rPr>
      </w:pPr>
      <w:r>
        <w:rPr>
          <w:rFonts w:asciiTheme="majorHAnsi" w:hAnsiTheme="majorHAnsi"/>
          <w:noProof/>
          <w:sz w:val="44"/>
          <w:szCs w:val="48"/>
        </w:rPr>
        <w:t>Inova Fairfax Breast Cancer</w:t>
      </w:r>
      <w:r>
        <w:rPr>
          <w:rFonts w:asciiTheme="majorHAnsi" w:hAnsiTheme="majorHAnsi"/>
          <w:noProof/>
          <w:sz w:val="44"/>
          <w:szCs w:val="48"/>
        </w:rPr>
        <w:br/>
      </w:r>
      <w:r w:rsidR="00C51AF1" w:rsidRPr="003E6538">
        <w:rPr>
          <w:rFonts w:asciiTheme="majorHAnsi" w:hAnsiTheme="majorHAnsi"/>
          <w:noProof/>
          <w:sz w:val="44"/>
          <w:szCs w:val="48"/>
        </w:rPr>
        <w:t xml:space="preserve">Tumor Board </w:t>
      </w:r>
    </w:p>
    <w:p w14:paraId="47B66B36" w14:textId="22F45164" w:rsidR="00530ABC" w:rsidRPr="007E25D4" w:rsidRDefault="007F043A" w:rsidP="00FE2532">
      <w:pPr>
        <w:tabs>
          <w:tab w:val="left" w:pos="270"/>
        </w:tabs>
        <w:spacing w:after="840" w:line="500" w:lineRule="exact"/>
        <w:rPr>
          <w:rFonts w:ascii="Arial Black" w:hAnsi="Arial Black"/>
          <w:b/>
          <w:color w:val="17365D" w:themeColor="text2" w:themeShade="BF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C4EBA50" wp14:editId="1ECE7A43">
                <wp:simplePos x="0" y="0"/>
                <wp:positionH relativeFrom="column">
                  <wp:posOffset>-238125</wp:posOffset>
                </wp:positionH>
                <wp:positionV relativeFrom="paragraph">
                  <wp:posOffset>3735070</wp:posOffset>
                </wp:positionV>
                <wp:extent cx="7133590" cy="1846580"/>
                <wp:effectExtent l="0" t="0" r="0" b="127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3590" cy="1846580"/>
                          <a:chOff x="589967" y="-1543203"/>
                          <a:chExt cx="5877282" cy="192413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9967" y="-1543203"/>
                            <a:ext cx="3248591" cy="192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99A7B" w14:textId="211872E9" w:rsidR="007F043A" w:rsidRPr="007F043A" w:rsidRDefault="007F043A" w:rsidP="007F043A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</w:t>
                              </w:r>
                              <w:r w:rsidRPr="007F043A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earning Objectives:</w:t>
                              </w:r>
                            </w:p>
                            <w:bookmarkEnd w:id="0"/>
                            <w:p w14:paraId="57CD021A" w14:textId="77777777" w:rsidR="007073F3" w:rsidRPr="007F043A" w:rsidRDefault="007073F3" w:rsidP="007073F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  <w:t>Discuss diagnostic studies, prognostic indicators, and staging of patients with cancer</w:t>
                              </w:r>
                            </w:p>
                            <w:p w14:paraId="6ED68439" w14:textId="77777777" w:rsidR="007073F3" w:rsidRPr="007F043A" w:rsidRDefault="007073F3" w:rsidP="00943300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  <w:t>Discuss evidence-based treatment options for the management of newly diagnosed or recurrent cancer patients</w:t>
                              </w:r>
                            </w:p>
                            <w:p w14:paraId="369B6450" w14:textId="77777777" w:rsidR="007073F3" w:rsidRPr="007F043A" w:rsidRDefault="007073F3" w:rsidP="007073F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  <w:t>Review guidelines for follow-up care and surveillance of cancer patients</w:t>
                              </w:r>
                            </w:p>
                            <w:p w14:paraId="0264103B" w14:textId="77777777" w:rsidR="007073F3" w:rsidRPr="007073F3" w:rsidRDefault="007073F3" w:rsidP="007073F3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</w:pPr>
                            </w:p>
                            <w:p w14:paraId="53CF5FA1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73963" y="-1185835"/>
                            <a:ext cx="2393286" cy="892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1E1BF" w14:textId="77777777" w:rsidR="007F043A" w:rsidRPr="007F043A" w:rsidRDefault="007F043A" w:rsidP="007F043A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 w:rsidRPr="007F043A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25853F39" w14:textId="5FBDB986" w:rsidR="0034009D" w:rsidRPr="007F043A" w:rsidRDefault="00C71F08" w:rsidP="00E9427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Physicians and Allied Health</w:t>
                              </w:r>
                            </w:p>
                            <w:p w14:paraId="03D7429B" w14:textId="2AF974C0" w:rsidR="003C2791" w:rsidRPr="007F043A" w:rsidRDefault="00C71F08" w:rsidP="00E9427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Professionals</w:t>
                              </w:r>
                              <w:r w:rsidR="006505D8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4009D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w</w:t>
                              </w:r>
                              <w:r w:rsidR="00FE2532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ith</w:t>
                              </w:r>
                              <w:r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 xml:space="preserve"> an interest </w:t>
                              </w:r>
                              <w:r w:rsidR="007F043A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in Oncology</w:t>
                              </w:r>
                            </w:p>
                            <w:p w14:paraId="7422E010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EBA50" id="Group 11" o:spid="_x0000_s1026" style="position:absolute;margin-left:-18.75pt;margin-top:294.1pt;width:561.7pt;height:145.4pt;z-index:251650048" coordorigin="5899,-15432" coordsize="58772,19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5899;top:-15432;width:32486;height:19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1E99A7B" w14:textId="211872E9" w:rsidR="007F043A" w:rsidRPr="007F043A" w:rsidRDefault="007F043A" w:rsidP="007F043A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</w:t>
                        </w:r>
                        <w:r w:rsidRPr="007F043A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earning Objectives:</w:t>
                        </w:r>
                      </w:p>
                      <w:bookmarkEnd w:id="2"/>
                      <w:p w14:paraId="57CD021A" w14:textId="77777777" w:rsidR="007073F3" w:rsidRPr="007F043A" w:rsidRDefault="007073F3" w:rsidP="007073F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3554"/>
                          </w:tabs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  <w:t>Discuss diagnostic studies, prognostic indicators, and staging of patients with cancer</w:t>
                        </w:r>
                      </w:p>
                      <w:p w14:paraId="6ED68439" w14:textId="77777777" w:rsidR="007073F3" w:rsidRPr="007F043A" w:rsidRDefault="007073F3" w:rsidP="0094330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  <w:t>Discuss evidence-based treatment options for the management of newly diagnosed or recurrent cancer patients</w:t>
                        </w:r>
                      </w:p>
                      <w:p w14:paraId="369B6450" w14:textId="77777777" w:rsidR="007073F3" w:rsidRPr="007F043A" w:rsidRDefault="007073F3" w:rsidP="007073F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554"/>
                          </w:tabs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  <w:t>Review guidelines for follow-up care and surveillance of cancer patients</w:t>
                        </w:r>
                      </w:p>
                      <w:p w14:paraId="0264103B" w14:textId="77777777" w:rsidR="007073F3" w:rsidRPr="007073F3" w:rsidRDefault="007073F3" w:rsidP="007073F3">
                        <w:pPr>
                          <w:pStyle w:val="ListParagraph"/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</w:pPr>
                      </w:p>
                      <w:p w14:paraId="53CF5FA1" w14:textId="77777777" w:rsidR="003C2791" w:rsidRDefault="003C2791"/>
                    </w:txbxContent>
                  </v:textbox>
                </v:shape>
                <v:shape id="Text Box 6" o:spid="_x0000_s1028" type="#_x0000_t202" style="position:absolute;left:40739;top:-11858;width:23933;height:8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2F1E1BF" w14:textId="77777777" w:rsidR="007F043A" w:rsidRPr="007F043A" w:rsidRDefault="007F043A" w:rsidP="007F043A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 w:rsidRPr="007F043A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25853F39" w14:textId="5FBDB986" w:rsidR="0034009D" w:rsidRPr="007F043A" w:rsidRDefault="00C71F08" w:rsidP="00E9427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/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Physicians and Allied Health</w:t>
                        </w:r>
                      </w:p>
                      <w:p w14:paraId="03D7429B" w14:textId="2AF974C0" w:rsidR="003C2791" w:rsidRPr="007F043A" w:rsidRDefault="00C71F08" w:rsidP="00E9427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/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Professionals</w:t>
                        </w:r>
                        <w:r w:rsidR="006505D8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 xml:space="preserve"> </w:t>
                        </w:r>
                        <w:r w:rsidR="0034009D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w</w:t>
                        </w:r>
                        <w:r w:rsidR="00FE2532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ith</w:t>
                        </w:r>
                        <w:r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 xml:space="preserve"> an interest </w:t>
                        </w:r>
                        <w:r w:rsidR="007F043A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in Oncology</w:t>
                        </w:r>
                      </w:p>
                      <w:p w14:paraId="7422E010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2D394D" w:rsidRPr="007E25D4">
        <w:rPr>
          <w:b/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D0630A" wp14:editId="458E5C9C">
                <wp:simplePos x="0" y="0"/>
                <wp:positionH relativeFrom="column">
                  <wp:posOffset>-123825</wp:posOffset>
                </wp:positionH>
                <wp:positionV relativeFrom="paragraph">
                  <wp:posOffset>871220</wp:posOffset>
                </wp:positionV>
                <wp:extent cx="6972300" cy="202882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75CBD" w14:textId="77777777" w:rsidR="00C51AF1" w:rsidRPr="008659F0" w:rsidRDefault="007073F3" w:rsidP="00C51AF1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 xml:space="preserve">              </w:t>
                            </w:r>
                          </w:p>
                          <w:p w14:paraId="2DFDA1FB" w14:textId="5725856A" w:rsidR="006505D8" w:rsidRPr="007F043A" w:rsidRDefault="007F043A" w:rsidP="007F043A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</w:pP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   </w:t>
                            </w: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6505D8"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Case Presentations</w:t>
                            </w:r>
                          </w:p>
                          <w:p w14:paraId="763BD7C6" w14:textId="77777777" w:rsidR="003C2791" w:rsidRPr="007F043A" w:rsidRDefault="006505D8" w:rsidP="007F043A">
                            <w:pPr>
                              <w:tabs>
                                <w:tab w:val="left" w:pos="270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</w:pP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Program Director; </w:t>
                            </w:r>
                            <w:r w:rsidR="00FE2532"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Costanza Cocilovo</w:t>
                            </w: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, MD</w:t>
                            </w:r>
                          </w:p>
                          <w:p w14:paraId="70D1AC9B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36D7A2E1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0630A" id="Text Box 9" o:spid="_x0000_s1029" type="#_x0000_t202" style="position:absolute;margin-left:-9.75pt;margin-top:68.6pt;width:549pt;height:1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" filled="f" stroked="f">
                <v:textbox inset=",7.2pt,,7.2pt">
                  <w:txbxContent>
                    <w:p w14:paraId="52875CBD" w14:textId="77777777" w:rsidR="00C51AF1" w:rsidRPr="008659F0" w:rsidRDefault="007073F3" w:rsidP="00C51AF1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 xml:space="preserve">              </w:t>
                      </w:r>
                    </w:p>
                    <w:p w14:paraId="2DFDA1FB" w14:textId="5725856A" w:rsidR="006505D8" w:rsidRPr="007F043A" w:rsidRDefault="007F043A" w:rsidP="007F043A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32"/>
                          <w:szCs w:val="36"/>
                        </w:rPr>
                      </w:pP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                         </w:t>
                      </w:r>
                      <w:r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   </w:t>
                      </w: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 </w:t>
                      </w:r>
                      <w:r w:rsidR="006505D8"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>Case Presentations</w:t>
                      </w:r>
                    </w:p>
                    <w:p w14:paraId="763BD7C6" w14:textId="77777777" w:rsidR="003C2791" w:rsidRPr="007F043A" w:rsidRDefault="006505D8" w:rsidP="007F043A">
                      <w:pPr>
                        <w:tabs>
                          <w:tab w:val="left" w:pos="270"/>
                        </w:tabs>
                        <w:spacing w:after="0"/>
                        <w:jc w:val="center"/>
                        <w:rPr>
                          <w:rFonts w:asciiTheme="majorHAnsi" w:hAnsiTheme="majorHAnsi"/>
                          <w:sz w:val="32"/>
                          <w:szCs w:val="36"/>
                        </w:rPr>
                      </w:pP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Program Director; </w:t>
                      </w:r>
                      <w:r w:rsidR="00FE2532"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>Costanza Cocilovo</w:t>
                      </w: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>, MD</w:t>
                      </w:r>
                    </w:p>
                    <w:p w14:paraId="70D1AC9B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36D7A2E1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FE2532" w:rsidRPr="007E25D4">
        <w:rPr>
          <w:rFonts w:ascii="Calibri Light" w:hAnsi="Calibri Light"/>
          <w:b/>
          <w:color w:val="17365D" w:themeColor="text2" w:themeShade="BF"/>
          <w:sz w:val="44"/>
          <w:szCs w:val="44"/>
        </w:rPr>
        <w:t xml:space="preserve">      </w:t>
      </w:r>
    </w:p>
    <w:p w14:paraId="3C3BD3AE" w14:textId="52626D83" w:rsidR="00530ABC" w:rsidRPr="00172D30" w:rsidRDefault="007F043A" w:rsidP="003611CA">
      <w:pPr>
        <w:tabs>
          <w:tab w:val="left" w:pos="270"/>
        </w:tabs>
        <w:rPr>
          <w:color w:val="FFFFFF"/>
        </w:rPr>
      </w:pPr>
      <w:r w:rsidRPr="007E25D4">
        <w:rPr>
          <w:rFonts w:ascii="Arial Black" w:hAnsi="Arial Black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22CD17" wp14:editId="271154C5">
                <wp:simplePos x="0" y="0"/>
                <wp:positionH relativeFrom="page">
                  <wp:posOffset>438150</wp:posOffset>
                </wp:positionH>
                <wp:positionV relativeFrom="page">
                  <wp:posOffset>8220075</wp:posOffset>
                </wp:positionV>
                <wp:extent cx="3289300" cy="73342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A087907" w14:textId="77777777" w:rsidR="007F043A" w:rsidRPr="00B772FA" w:rsidRDefault="007F043A" w:rsidP="007F043A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4021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bookmarkEnd w:id="4"/>
                          <w:p w14:paraId="5AFF3763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2CD17" id="Text Box 7" o:spid="_x0000_s1030" type="#_x0000_t202" style="position:absolute;margin-left:34.5pt;margin-top:647.25pt;width:259pt;height:5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" filled="f" stroked="f">
                <v:textbox>
                  <w:txbxContent>
                    <w:p w14:paraId="3A087907" w14:textId="77777777" w:rsidR="007F043A" w:rsidRPr="00B772FA" w:rsidRDefault="007F043A" w:rsidP="007F043A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4021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bookmarkEnd w:id="5"/>
                    <w:p w14:paraId="5AFF3763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Pr="007E25D4">
        <w:rPr>
          <w:rFonts w:ascii="Arial Black" w:hAnsi="Arial Black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2D32F51" wp14:editId="29D5BDF8">
                <wp:simplePos x="0" y="0"/>
                <wp:positionH relativeFrom="page">
                  <wp:posOffset>3952875</wp:posOffset>
                </wp:positionH>
                <wp:positionV relativeFrom="page">
                  <wp:posOffset>8010525</wp:posOffset>
                </wp:positionV>
                <wp:extent cx="3429000" cy="12573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7FE5407" w14:textId="77777777" w:rsidR="002628BC" w:rsidRDefault="002628BC" w:rsidP="009970D0">
                            <w:pPr>
                              <w:spacing w:after="0"/>
                              <w:contextualSpacing/>
                              <w:rPr>
                                <w:rFonts w:asciiTheme="majorHAnsi" w:hAnsiTheme="majorHAnsi" w:cs="Arial"/>
                                <w:b/>
                                <w:color w:val="002060"/>
                                <w:sz w:val="20"/>
                                <w:szCs w:val="16"/>
                              </w:rPr>
                            </w:pPr>
                          </w:p>
                          <w:p w14:paraId="2845AA78" w14:textId="77777777" w:rsidR="007F043A" w:rsidRPr="00DC0A24" w:rsidRDefault="007F043A" w:rsidP="007F043A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6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6"/>
                          <w:p w14:paraId="75480B8C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32F51" id="Text Box 8" o:spid="_x0000_s1031" type="#_x0000_t202" style="position:absolute;margin-left:311.25pt;margin-top:630.75pt;width:270pt;height:9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" filled="f" stroked="f">
                <v:textbox>
                  <w:txbxContent>
                    <w:p w14:paraId="47FE5407" w14:textId="77777777" w:rsidR="002628BC" w:rsidRDefault="002628BC" w:rsidP="009970D0">
                      <w:pPr>
                        <w:spacing w:after="0"/>
                        <w:contextualSpacing/>
                        <w:rPr>
                          <w:rFonts w:asciiTheme="majorHAnsi" w:hAnsiTheme="majorHAnsi" w:cs="Arial"/>
                          <w:b/>
                          <w:color w:val="002060"/>
                          <w:sz w:val="20"/>
                          <w:szCs w:val="16"/>
                        </w:rPr>
                      </w:pPr>
                    </w:p>
                    <w:p w14:paraId="2845AA78" w14:textId="77777777" w:rsidR="007F043A" w:rsidRPr="00DC0A24" w:rsidRDefault="007F043A" w:rsidP="007F043A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7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7"/>
                    <w:p w14:paraId="75480B8C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73F3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C2CBE16" wp14:editId="213F9706">
                <wp:simplePos x="0" y="0"/>
                <wp:positionH relativeFrom="column">
                  <wp:posOffset>-95250</wp:posOffset>
                </wp:positionH>
                <wp:positionV relativeFrom="paragraph">
                  <wp:posOffset>1820545</wp:posOffset>
                </wp:positionV>
                <wp:extent cx="6962775" cy="1362075"/>
                <wp:effectExtent l="0" t="0" r="0" b="0"/>
                <wp:wrapThrough wrapText="bothSides">
                  <wp:wrapPolygon edited="0">
                    <wp:start x="11051" y="906"/>
                    <wp:lineTo x="118" y="3323"/>
                    <wp:lineTo x="118" y="16615"/>
                    <wp:lineTo x="11051" y="20543"/>
                    <wp:lineTo x="21393" y="20543"/>
                    <wp:lineTo x="21393" y="906"/>
                    <wp:lineTo x="11051" y="90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362075"/>
                          <a:chOff x="649" y="7024"/>
                          <a:chExt cx="10965" cy="214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234"/>
                            <a:ext cx="504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EEA2C" w14:textId="0225E9E7" w:rsidR="003C2791" w:rsidRPr="00D10223" w:rsidRDefault="00C71F08" w:rsidP="00D10223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</w:pPr>
                              <w:r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Thursday</w:t>
                              </w:r>
                              <w:r w:rsidR="00A35887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 </w:t>
                              </w:r>
                              <w:r w:rsidR="00E75CFB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July </w:t>
                              </w:r>
                              <w:r w:rsidR="000A2034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2</w:t>
                              </w:r>
                              <w:r w:rsidR="00BF55A9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7</w:t>
                              </w:r>
                              <w:r w:rsidR="00EE2BBF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, </w:t>
                              </w:r>
                              <w:r w:rsidR="00943300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2023</w:t>
                              </w:r>
                              <w:r w:rsidR="00A35887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br/>
                                <w:t xml:space="preserve">Text </w:t>
                              </w:r>
                              <w:r w:rsidR="003E072D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SMS Cod</w:t>
                              </w:r>
                              <w:r w:rsidR="002B2A76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e </w:t>
                              </w:r>
                              <w:r w:rsidR="00BF55A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22"/>
                                </w:rPr>
                                <w:t>SELMOT</w:t>
                              </w:r>
                              <w:r w:rsidR="003E072D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br/>
                              </w:r>
                              <w:r w:rsidR="00A35887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to 703-260-9391</w:t>
                              </w:r>
                              <w:r w:rsidR="00A35887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024"/>
                            <a:ext cx="5413" cy="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6E57A" w14:textId="77777777" w:rsidR="00E63157" w:rsidRPr="008659F0" w:rsidRDefault="00E63157" w:rsidP="002628BC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36"/>
                                </w:rPr>
                              </w:pPr>
                            </w:p>
                            <w:p w14:paraId="507E5974" w14:textId="77777777" w:rsidR="00C51AF1" w:rsidRPr="007F043A" w:rsidRDefault="00C51AF1" w:rsidP="007073F3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  <w:t>7:00-8:00am</w:t>
                              </w:r>
                            </w:p>
                            <w:p w14:paraId="1A3A92B5" w14:textId="77777777" w:rsidR="008659F0" w:rsidRPr="007F043A" w:rsidRDefault="00BF55A9" w:rsidP="007073F3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</w:pPr>
                              <w:hyperlink r:id="rId8" w:history="1">
                                <w:r w:rsidR="00FD605E" w:rsidRPr="007F043A">
                                  <w:rPr>
                                    <w:rStyle w:val="Hyperlink"/>
                                    <w:rFonts w:asciiTheme="majorHAnsi" w:hAnsiTheme="majorHAnsi" w:cstheme="maj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="00FD605E" w:rsidRPr="007F043A"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541ADBE1" w14:textId="77777777" w:rsidR="00C51AF1" w:rsidRPr="006505D8" w:rsidRDefault="00C51AF1" w:rsidP="008863FB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color w:val="002060"/>
                                  <w:sz w:val="36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CBE16" id="Group 8" o:spid="_x0000_s1032" style="position:absolute;margin-left:-7.5pt;margin-top:143.35pt;width:548.25pt;height:107.25pt;z-index:251656192" coordorigin="649,7024" coordsize="10965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">
                <v:shape id="Text Box 5" o:spid="_x0000_s1033" type="#_x0000_t202" style="position:absolute;left:649;top:7234;width:504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456EEA2C" w14:textId="0225E9E7" w:rsidR="003C2791" w:rsidRPr="00D10223" w:rsidRDefault="00C71F08" w:rsidP="00D10223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</w:pPr>
                        <w:r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Thursday</w:t>
                        </w:r>
                        <w:r w:rsidR="00A35887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 </w:t>
                        </w:r>
                        <w:r w:rsidR="00E75CFB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July </w:t>
                        </w:r>
                        <w:r w:rsidR="000A2034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2</w:t>
                        </w:r>
                        <w:r w:rsidR="00BF55A9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7</w:t>
                        </w:r>
                        <w:r w:rsidR="00EE2BBF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, </w:t>
                        </w:r>
                        <w:r w:rsidR="00943300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2023</w:t>
                        </w:r>
                        <w:r w:rsidR="00A35887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br/>
                          <w:t xml:space="preserve">Text </w:t>
                        </w:r>
                        <w:r w:rsidR="003E072D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SMS Cod</w:t>
                        </w:r>
                        <w:r w:rsidR="002B2A76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e </w:t>
                        </w:r>
                        <w:r w:rsidR="00BF55A9"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22"/>
                          </w:rPr>
                          <w:t>SELMOT</w:t>
                        </w:r>
                        <w:r w:rsidR="003E072D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br/>
                        </w:r>
                        <w:r w:rsidR="00A35887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to 703-260-9391</w:t>
                        </w:r>
                        <w:r w:rsidR="00A35887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br/>
                        </w:r>
                      </w:p>
                    </w:txbxContent>
                  </v:textbox>
                </v:shape>
                <v:shape id="_x0000_s1034" type="#_x0000_t202" style="position:absolute;left:6201;top:7024;width:5413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266E57A" w14:textId="77777777" w:rsidR="00E63157" w:rsidRPr="008659F0" w:rsidRDefault="00E63157" w:rsidP="002628BC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b/>
                            <w:sz w:val="36"/>
                          </w:rPr>
                        </w:pPr>
                      </w:p>
                      <w:p w14:paraId="507E5974" w14:textId="77777777" w:rsidR="00C51AF1" w:rsidRPr="007F043A" w:rsidRDefault="00C51AF1" w:rsidP="007073F3">
                        <w:pPr>
                          <w:pStyle w:val="BodyText"/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3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sz w:val="32"/>
                          </w:rPr>
                          <w:t>7:00-8:00am</w:t>
                        </w:r>
                      </w:p>
                      <w:p w14:paraId="1A3A92B5" w14:textId="77777777" w:rsidR="008659F0" w:rsidRPr="007F043A" w:rsidRDefault="00BF55A9" w:rsidP="007073F3">
                        <w:pPr>
                          <w:pStyle w:val="BodyText"/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32"/>
                          </w:rPr>
                        </w:pPr>
                        <w:hyperlink r:id="rId9" w:history="1">
                          <w:r w:rsidR="00FD605E" w:rsidRPr="007F043A">
                            <w:rPr>
                              <w:rStyle w:val="Hyperlink"/>
                              <w:rFonts w:asciiTheme="majorHAnsi" w:hAnsiTheme="majorHAnsi" w:cstheme="majorHAnsi"/>
                              <w:sz w:val="32"/>
                            </w:rPr>
                            <w:t>www.oncolens.com</w:t>
                          </w:r>
                        </w:hyperlink>
                        <w:r w:rsidR="00FD605E" w:rsidRPr="007F043A">
                          <w:rPr>
                            <w:rFonts w:asciiTheme="majorHAnsi" w:hAnsiTheme="majorHAnsi" w:cstheme="majorHAnsi"/>
                            <w:sz w:val="32"/>
                          </w:rPr>
                          <w:t xml:space="preserve"> </w:t>
                        </w:r>
                      </w:p>
                      <w:p w14:paraId="541ADBE1" w14:textId="77777777" w:rsidR="00C51AF1" w:rsidRPr="006505D8" w:rsidRDefault="00C51AF1" w:rsidP="008863FB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color w:val="002060"/>
                            <w:sz w:val="36"/>
                            <w:szCs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5E34849D" w14:textId="6EC338AE" w:rsidR="00530ABC" w:rsidRPr="00530ABC" w:rsidRDefault="00530ABC" w:rsidP="00530ABC"/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5315" w14:textId="77777777" w:rsidR="00DF21E5" w:rsidRDefault="00DF21E5" w:rsidP="00816ECB">
      <w:r>
        <w:separator/>
      </w:r>
    </w:p>
  </w:endnote>
  <w:endnote w:type="continuationSeparator" w:id="0">
    <w:p w14:paraId="75EED219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4C90B" w14:textId="77777777" w:rsidR="00DF21E5" w:rsidRDefault="00DF21E5" w:rsidP="00816ECB">
      <w:r>
        <w:separator/>
      </w:r>
    </w:p>
  </w:footnote>
  <w:footnote w:type="continuationSeparator" w:id="0">
    <w:p w14:paraId="0FF9CAE4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E60D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1AB642F" wp14:editId="272F0960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3D122C7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5ED96892"/>
    <w:multiLevelType w:val="hybridMultilevel"/>
    <w:tmpl w:val="8C341A12"/>
    <w:lvl w:ilvl="0" w:tplc="7F10F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722A0"/>
    <w:multiLevelType w:val="hybridMultilevel"/>
    <w:tmpl w:val="062E5E8A"/>
    <w:lvl w:ilvl="0" w:tplc="59523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856205">
    <w:abstractNumId w:val="2"/>
  </w:num>
  <w:num w:numId="2" w16cid:durableId="888541804">
    <w:abstractNumId w:val="4"/>
  </w:num>
  <w:num w:numId="3" w16cid:durableId="548763320">
    <w:abstractNumId w:val="3"/>
  </w:num>
  <w:num w:numId="4" w16cid:durableId="875040352">
    <w:abstractNumId w:val="1"/>
  </w:num>
  <w:num w:numId="5" w16cid:durableId="150080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7229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0BD6"/>
    <w:rsid w:val="00003395"/>
    <w:rsid w:val="0000497C"/>
    <w:rsid w:val="00005F60"/>
    <w:rsid w:val="000129E8"/>
    <w:rsid w:val="00014937"/>
    <w:rsid w:val="00014FB4"/>
    <w:rsid w:val="000242E8"/>
    <w:rsid w:val="000355CB"/>
    <w:rsid w:val="00036978"/>
    <w:rsid w:val="00042431"/>
    <w:rsid w:val="000502E7"/>
    <w:rsid w:val="00055CFE"/>
    <w:rsid w:val="00061E29"/>
    <w:rsid w:val="000624F5"/>
    <w:rsid w:val="00067714"/>
    <w:rsid w:val="0006793B"/>
    <w:rsid w:val="00076DB1"/>
    <w:rsid w:val="00080A10"/>
    <w:rsid w:val="00082A7C"/>
    <w:rsid w:val="00087480"/>
    <w:rsid w:val="000A0092"/>
    <w:rsid w:val="000A1C37"/>
    <w:rsid w:val="000A2034"/>
    <w:rsid w:val="000B5DB9"/>
    <w:rsid w:val="000C2531"/>
    <w:rsid w:val="000D56B3"/>
    <w:rsid w:val="000E5D95"/>
    <w:rsid w:val="000F105C"/>
    <w:rsid w:val="00102379"/>
    <w:rsid w:val="00106AE8"/>
    <w:rsid w:val="00110108"/>
    <w:rsid w:val="00112924"/>
    <w:rsid w:val="001148D3"/>
    <w:rsid w:val="00121AA8"/>
    <w:rsid w:val="00126FA5"/>
    <w:rsid w:val="001319C0"/>
    <w:rsid w:val="001336AC"/>
    <w:rsid w:val="00135639"/>
    <w:rsid w:val="00142DD8"/>
    <w:rsid w:val="0014515B"/>
    <w:rsid w:val="00146664"/>
    <w:rsid w:val="00151BB3"/>
    <w:rsid w:val="001613D0"/>
    <w:rsid w:val="001641E3"/>
    <w:rsid w:val="00164C75"/>
    <w:rsid w:val="00172887"/>
    <w:rsid w:val="00172907"/>
    <w:rsid w:val="00172D30"/>
    <w:rsid w:val="00174C92"/>
    <w:rsid w:val="001764FF"/>
    <w:rsid w:val="001772D2"/>
    <w:rsid w:val="00182AB3"/>
    <w:rsid w:val="00184A07"/>
    <w:rsid w:val="001A0FBE"/>
    <w:rsid w:val="001A6F9B"/>
    <w:rsid w:val="001B14FE"/>
    <w:rsid w:val="001E42BF"/>
    <w:rsid w:val="001E44E0"/>
    <w:rsid w:val="001E6DDC"/>
    <w:rsid w:val="001F46F4"/>
    <w:rsid w:val="00202913"/>
    <w:rsid w:val="002100DA"/>
    <w:rsid w:val="00217F7A"/>
    <w:rsid w:val="00220E8F"/>
    <w:rsid w:val="002628BC"/>
    <w:rsid w:val="0026418B"/>
    <w:rsid w:val="00266B33"/>
    <w:rsid w:val="00283FD8"/>
    <w:rsid w:val="00294DB0"/>
    <w:rsid w:val="002979CA"/>
    <w:rsid w:val="002A02AB"/>
    <w:rsid w:val="002A58AC"/>
    <w:rsid w:val="002B15C9"/>
    <w:rsid w:val="002B2A76"/>
    <w:rsid w:val="002D394D"/>
    <w:rsid w:val="002D5359"/>
    <w:rsid w:val="002D535C"/>
    <w:rsid w:val="002D69EA"/>
    <w:rsid w:val="002D7B16"/>
    <w:rsid w:val="002E3B4C"/>
    <w:rsid w:val="002E537B"/>
    <w:rsid w:val="002F5A8D"/>
    <w:rsid w:val="0030078F"/>
    <w:rsid w:val="00304A63"/>
    <w:rsid w:val="003117EB"/>
    <w:rsid w:val="00331276"/>
    <w:rsid w:val="00335D78"/>
    <w:rsid w:val="0034009D"/>
    <w:rsid w:val="00342844"/>
    <w:rsid w:val="003611CA"/>
    <w:rsid w:val="003627B5"/>
    <w:rsid w:val="003834DB"/>
    <w:rsid w:val="00386F02"/>
    <w:rsid w:val="0039022B"/>
    <w:rsid w:val="00391FAB"/>
    <w:rsid w:val="0039395B"/>
    <w:rsid w:val="003A6248"/>
    <w:rsid w:val="003B4552"/>
    <w:rsid w:val="003C2791"/>
    <w:rsid w:val="003D35F4"/>
    <w:rsid w:val="003D3EB7"/>
    <w:rsid w:val="003D63F2"/>
    <w:rsid w:val="003D74CD"/>
    <w:rsid w:val="003D7684"/>
    <w:rsid w:val="003E072D"/>
    <w:rsid w:val="003E6538"/>
    <w:rsid w:val="003F21C6"/>
    <w:rsid w:val="00401E45"/>
    <w:rsid w:val="00402E05"/>
    <w:rsid w:val="00407C1D"/>
    <w:rsid w:val="00410E41"/>
    <w:rsid w:val="004136D3"/>
    <w:rsid w:val="004211BB"/>
    <w:rsid w:val="004259AD"/>
    <w:rsid w:val="004320AD"/>
    <w:rsid w:val="00433E11"/>
    <w:rsid w:val="004374F7"/>
    <w:rsid w:val="00437D8E"/>
    <w:rsid w:val="00450597"/>
    <w:rsid w:val="00492452"/>
    <w:rsid w:val="00493D09"/>
    <w:rsid w:val="004B1833"/>
    <w:rsid w:val="004B364C"/>
    <w:rsid w:val="004B472F"/>
    <w:rsid w:val="004D05CB"/>
    <w:rsid w:val="004F16F7"/>
    <w:rsid w:val="004F3511"/>
    <w:rsid w:val="004F7EF8"/>
    <w:rsid w:val="00516F0E"/>
    <w:rsid w:val="005223DB"/>
    <w:rsid w:val="00525C16"/>
    <w:rsid w:val="00530ABC"/>
    <w:rsid w:val="00532661"/>
    <w:rsid w:val="00534A96"/>
    <w:rsid w:val="00543D18"/>
    <w:rsid w:val="0056476C"/>
    <w:rsid w:val="005677FE"/>
    <w:rsid w:val="00573042"/>
    <w:rsid w:val="00580C5F"/>
    <w:rsid w:val="00592D5B"/>
    <w:rsid w:val="00597D36"/>
    <w:rsid w:val="005A17AC"/>
    <w:rsid w:val="005A6949"/>
    <w:rsid w:val="005C5D33"/>
    <w:rsid w:val="005C6DE5"/>
    <w:rsid w:val="005D5ED9"/>
    <w:rsid w:val="005E2C8A"/>
    <w:rsid w:val="005F0750"/>
    <w:rsid w:val="005F131D"/>
    <w:rsid w:val="005F152D"/>
    <w:rsid w:val="005F6032"/>
    <w:rsid w:val="00606558"/>
    <w:rsid w:val="0061321F"/>
    <w:rsid w:val="00622579"/>
    <w:rsid w:val="00640CD3"/>
    <w:rsid w:val="006505D8"/>
    <w:rsid w:val="00653A38"/>
    <w:rsid w:val="00661767"/>
    <w:rsid w:val="006649DF"/>
    <w:rsid w:val="00690D5D"/>
    <w:rsid w:val="00692FB7"/>
    <w:rsid w:val="00696827"/>
    <w:rsid w:val="006B231A"/>
    <w:rsid w:val="006B7A17"/>
    <w:rsid w:val="006C6BC9"/>
    <w:rsid w:val="006D2FA8"/>
    <w:rsid w:val="006D4A80"/>
    <w:rsid w:val="006D673D"/>
    <w:rsid w:val="006E244B"/>
    <w:rsid w:val="006F1D8E"/>
    <w:rsid w:val="006F56AA"/>
    <w:rsid w:val="006F6BF5"/>
    <w:rsid w:val="007073F3"/>
    <w:rsid w:val="00711F34"/>
    <w:rsid w:val="00733583"/>
    <w:rsid w:val="007369FC"/>
    <w:rsid w:val="00736A29"/>
    <w:rsid w:val="00750865"/>
    <w:rsid w:val="00753ABD"/>
    <w:rsid w:val="00762519"/>
    <w:rsid w:val="007742A2"/>
    <w:rsid w:val="007808F8"/>
    <w:rsid w:val="00785A1E"/>
    <w:rsid w:val="00786750"/>
    <w:rsid w:val="00795FFC"/>
    <w:rsid w:val="007B0EBC"/>
    <w:rsid w:val="007B22CD"/>
    <w:rsid w:val="007C1FBE"/>
    <w:rsid w:val="007E25D4"/>
    <w:rsid w:val="007F0110"/>
    <w:rsid w:val="007F043A"/>
    <w:rsid w:val="007F768A"/>
    <w:rsid w:val="008031BD"/>
    <w:rsid w:val="008032F9"/>
    <w:rsid w:val="00803866"/>
    <w:rsid w:val="00805D47"/>
    <w:rsid w:val="0081268D"/>
    <w:rsid w:val="008163F9"/>
    <w:rsid w:val="00816ECB"/>
    <w:rsid w:val="008337FD"/>
    <w:rsid w:val="00833A52"/>
    <w:rsid w:val="00844C1B"/>
    <w:rsid w:val="008659F0"/>
    <w:rsid w:val="00871BC7"/>
    <w:rsid w:val="008863FB"/>
    <w:rsid w:val="00887C79"/>
    <w:rsid w:val="0089012C"/>
    <w:rsid w:val="008926AA"/>
    <w:rsid w:val="00897CEF"/>
    <w:rsid w:val="008A17EF"/>
    <w:rsid w:val="008C1CFD"/>
    <w:rsid w:val="008D391B"/>
    <w:rsid w:val="008E4675"/>
    <w:rsid w:val="008E4889"/>
    <w:rsid w:val="008F19EE"/>
    <w:rsid w:val="008F3DAF"/>
    <w:rsid w:val="008F4139"/>
    <w:rsid w:val="008F41C5"/>
    <w:rsid w:val="008F6176"/>
    <w:rsid w:val="009047D2"/>
    <w:rsid w:val="0090502A"/>
    <w:rsid w:val="00905A0D"/>
    <w:rsid w:val="009279C0"/>
    <w:rsid w:val="00935AD1"/>
    <w:rsid w:val="009375B3"/>
    <w:rsid w:val="00943300"/>
    <w:rsid w:val="0094786B"/>
    <w:rsid w:val="009515ED"/>
    <w:rsid w:val="0095418C"/>
    <w:rsid w:val="00961A9A"/>
    <w:rsid w:val="0098024E"/>
    <w:rsid w:val="009821B8"/>
    <w:rsid w:val="00995ED8"/>
    <w:rsid w:val="009970D0"/>
    <w:rsid w:val="009B59E8"/>
    <w:rsid w:val="009C0BCC"/>
    <w:rsid w:val="009C0C12"/>
    <w:rsid w:val="009C26C9"/>
    <w:rsid w:val="009C439D"/>
    <w:rsid w:val="009C641B"/>
    <w:rsid w:val="009E1298"/>
    <w:rsid w:val="009E2CB5"/>
    <w:rsid w:val="009E49D9"/>
    <w:rsid w:val="009F37E4"/>
    <w:rsid w:val="009F4BDC"/>
    <w:rsid w:val="00A12774"/>
    <w:rsid w:val="00A163AB"/>
    <w:rsid w:val="00A239F3"/>
    <w:rsid w:val="00A26B1C"/>
    <w:rsid w:val="00A31E66"/>
    <w:rsid w:val="00A35887"/>
    <w:rsid w:val="00A5285F"/>
    <w:rsid w:val="00A56E37"/>
    <w:rsid w:val="00A67F8B"/>
    <w:rsid w:val="00A71D18"/>
    <w:rsid w:val="00A72602"/>
    <w:rsid w:val="00A807B1"/>
    <w:rsid w:val="00AA6855"/>
    <w:rsid w:val="00AB7B03"/>
    <w:rsid w:val="00AB7FE6"/>
    <w:rsid w:val="00AC618A"/>
    <w:rsid w:val="00AD1DB5"/>
    <w:rsid w:val="00AD77A6"/>
    <w:rsid w:val="00AF00DC"/>
    <w:rsid w:val="00AF303E"/>
    <w:rsid w:val="00B31D2B"/>
    <w:rsid w:val="00B3608F"/>
    <w:rsid w:val="00B370B3"/>
    <w:rsid w:val="00B5176B"/>
    <w:rsid w:val="00B55A52"/>
    <w:rsid w:val="00B705B7"/>
    <w:rsid w:val="00B772FA"/>
    <w:rsid w:val="00B77D51"/>
    <w:rsid w:val="00B80795"/>
    <w:rsid w:val="00BA2CA3"/>
    <w:rsid w:val="00BC03A4"/>
    <w:rsid w:val="00BC69B8"/>
    <w:rsid w:val="00BD270D"/>
    <w:rsid w:val="00BD3718"/>
    <w:rsid w:val="00BD688A"/>
    <w:rsid w:val="00BD6CB9"/>
    <w:rsid w:val="00BE2AAA"/>
    <w:rsid w:val="00BF20F0"/>
    <w:rsid w:val="00BF55A9"/>
    <w:rsid w:val="00C20E24"/>
    <w:rsid w:val="00C314E3"/>
    <w:rsid w:val="00C315BB"/>
    <w:rsid w:val="00C42346"/>
    <w:rsid w:val="00C44767"/>
    <w:rsid w:val="00C44C7B"/>
    <w:rsid w:val="00C45E2F"/>
    <w:rsid w:val="00C461BE"/>
    <w:rsid w:val="00C51AF1"/>
    <w:rsid w:val="00C53685"/>
    <w:rsid w:val="00C60179"/>
    <w:rsid w:val="00C71F08"/>
    <w:rsid w:val="00C73F21"/>
    <w:rsid w:val="00C763CF"/>
    <w:rsid w:val="00C80750"/>
    <w:rsid w:val="00C819D5"/>
    <w:rsid w:val="00C847E2"/>
    <w:rsid w:val="00CA2A71"/>
    <w:rsid w:val="00CB3D94"/>
    <w:rsid w:val="00CC2855"/>
    <w:rsid w:val="00CC6131"/>
    <w:rsid w:val="00CE5C6A"/>
    <w:rsid w:val="00CE5F48"/>
    <w:rsid w:val="00CE6B79"/>
    <w:rsid w:val="00CF1861"/>
    <w:rsid w:val="00CF1C3E"/>
    <w:rsid w:val="00CF2A7F"/>
    <w:rsid w:val="00CF7F88"/>
    <w:rsid w:val="00D03272"/>
    <w:rsid w:val="00D033DC"/>
    <w:rsid w:val="00D0587B"/>
    <w:rsid w:val="00D05E06"/>
    <w:rsid w:val="00D10223"/>
    <w:rsid w:val="00D21439"/>
    <w:rsid w:val="00D43A23"/>
    <w:rsid w:val="00D442BF"/>
    <w:rsid w:val="00D64425"/>
    <w:rsid w:val="00D733FC"/>
    <w:rsid w:val="00D772AF"/>
    <w:rsid w:val="00D826D6"/>
    <w:rsid w:val="00D87DC6"/>
    <w:rsid w:val="00D943BE"/>
    <w:rsid w:val="00D94D44"/>
    <w:rsid w:val="00DB11DC"/>
    <w:rsid w:val="00DB5A06"/>
    <w:rsid w:val="00DB6A98"/>
    <w:rsid w:val="00DC1351"/>
    <w:rsid w:val="00DC27E0"/>
    <w:rsid w:val="00DF21E5"/>
    <w:rsid w:val="00DF34D4"/>
    <w:rsid w:val="00DF3859"/>
    <w:rsid w:val="00E0026B"/>
    <w:rsid w:val="00E01198"/>
    <w:rsid w:val="00E01D56"/>
    <w:rsid w:val="00E059AD"/>
    <w:rsid w:val="00E22E10"/>
    <w:rsid w:val="00E330DE"/>
    <w:rsid w:val="00E44B18"/>
    <w:rsid w:val="00E52650"/>
    <w:rsid w:val="00E63157"/>
    <w:rsid w:val="00E634D2"/>
    <w:rsid w:val="00E74929"/>
    <w:rsid w:val="00E74AEA"/>
    <w:rsid w:val="00E75CFB"/>
    <w:rsid w:val="00E80EBA"/>
    <w:rsid w:val="00E86AC2"/>
    <w:rsid w:val="00E871F8"/>
    <w:rsid w:val="00E90C4D"/>
    <w:rsid w:val="00E9427A"/>
    <w:rsid w:val="00E943D6"/>
    <w:rsid w:val="00EA02FA"/>
    <w:rsid w:val="00EA3CB0"/>
    <w:rsid w:val="00EC4708"/>
    <w:rsid w:val="00ED3468"/>
    <w:rsid w:val="00ED563E"/>
    <w:rsid w:val="00EE2BBF"/>
    <w:rsid w:val="00EE4E37"/>
    <w:rsid w:val="00EF304C"/>
    <w:rsid w:val="00EF3B4F"/>
    <w:rsid w:val="00EF3BFC"/>
    <w:rsid w:val="00EF77AD"/>
    <w:rsid w:val="00F00A60"/>
    <w:rsid w:val="00F07788"/>
    <w:rsid w:val="00F268AA"/>
    <w:rsid w:val="00F279B2"/>
    <w:rsid w:val="00F3379D"/>
    <w:rsid w:val="00F33F55"/>
    <w:rsid w:val="00F47553"/>
    <w:rsid w:val="00F568C3"/>
    <w:rsid w:val="00F74D64"/>
    <w:rsid w:val="00F74E42"/>
    <w:rsid w:val="00F870C6"/>
    <w:rsid w:val="00F93CE6"/>
    <w:rsid w:val="00F94338"/>
    <w:rsid w:val="00F959C8"/>
    <w:rsid w:val="00F968C8"/>
    <w:rsid w:val="00F96CCE"/>
    <w:rsid w:val="00FA0E31"/>
    <w:rsid w:val="00FA5A87"/>
    <w:rsid w:val="00FA6126"/>
    <w:rsid w:val="00FD15F6"/>
    <w:rsid w:val="00FD328A"/>
    <w:rsid w:val="00FD4220"/>
    <w:rsid w:val="00FD605E"/>
    <w:rsid w:val="00FE0D79"/>
    <w:rsid w:val="00FE2532"/>
    <w:rsid w:val="00FE7980"/>
    <w:rsid w:val="00FF0FA2"/>
    <w:rsid w:val="00FF3BDE"/>
    <w:rsid w:val="00FF7B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22945"/>
    <o:shapelayout v:ext="edit">
      <o:idmap v:ext="edit" data="1"/>
    </o:shapelayout>
  </w:shapeDefaults>
  <w:doNotEmbedSmartTags/>
  <w:decimalSymbol w:val="."/>
  <w:listSeparator w:val=","/>
  <w14:docId w14:val="294DC5C1"/>
  <w15:docId w15:val="{A13F635C-66F8-4F43-B847-7B59CEC5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AF1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51AF1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51AF1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79EB06-60F6-4AA6-81CA-6481E5AF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9</cp:revision>
  <cp:lastPrinted>2019-12-19T13:47:00Z</cp:lastPrinted>
  <dcterms:created xsi:type="dcterms:W3CDTF">2023-06-02T14:44:00Z</dcterms:created>
  <dcterms:modified xsi:type="dcterms:W3CDTF">2023-07-21T18:31:00Z</dcterms:modified>
</cp:coreProperties>
</file>