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01E4" w14:textId="77777777" w:rsidR="00530ABC" w:rsidRPr="00BE50AE" w:rsidRDefault="0003673A" w:rsidP="00BE50AE">
      <w:pPr>
        <w:contextualSpacing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E50AE">
        <w:rPr>
          <w:rFonts w:asciiTheme="majorHAnsi" w:hAnsiTheme="majorHAnsi" w:cstheme="majorHAnsi"/>
          <w:bCs/>
          <w:noProof/>
          <w:sz w:val="32"/>
          <w:szCs w:val="32"/>
        </w:rPr>
        <w:t>Hematology Oncology Tumor Board Conference</w:t>
      </w:r>
    </w:p>
    <w:p w14:paraId="5E53784B" w14:textId="001B1EF3" w:rsidR="00530ABC" w:rsidRPr="00BE50AE" w:rsidRDefault="00BD3E12" w:rsidP="00BE50AE">
      <w:pPr>
        <w:tabs>
          <w:tab w:val="left" w:pos="270"/>
        </w:tabs>
        <w:spacing w:after="840"/>
        <w:jc w:val="center"/>
        <w:rPr>
          <w:rFonts w:asciiTheme="majorHAnsi" w:hAnsiTheme="majorHAnsi" w:cstheme="majorHAnsi"/>
          <w:bCs/>
          <w:sz w:val="24"/>
        </w:rPr>
      </w:pPr>
      <w:r w:rsidRPr="00BE50AE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3592D" wp14:editId="1350E9BE">
                <wp:simplePos x="0" y="0"/>
                <wp:positionH relativeFrom="column">
                  <wp:posOffset>-114300</wp:posOffset>
                </wp:positionH>
                <wp:positionV relativeFrom="paragraph">
                  <wp:posOffset>871220</wp:posOffset>
                </wp:positionV>
                <wp:extent cx="6972300" cy="8477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6885E" w14:textId="77777777" w:rsidR="003C2791" w:rsidRPr="00BE50AE" w:rsidRDefault="00D60654" w:rsidP="00BE50A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52"/>
                              </w:rPr>
                            </w:pPr>
                            <w:r w:rsidRPr="00BE50A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               </w:t>
                            </w:r>
                            <w:r w:rsidRPr="00BE50AE">
                              <w:rPr>
                                <w:rFonts w:asciiTheme="majorHAnsi" w:hAnsiTheme="majorHAnsi" w:cstheme="majorHAnsi"/>
                                <w:sz w:val="40"/>
                                <w:szCs w:val="52"/>
                              </w:rPr>
                              <w:t>Case Presentations</w:t>
                            </w:r>
                          </w:p>
                          <w:p w14:paraId="41BA8518" w14:textId="09CD3C16" w:rsidR="003C2791" w:rsidRPr="00BE50AE" w:rsidRDefault="00D60654" w:rsidP="00BE50AE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</w:pPr>
                            <w:r w:rsidRPr="00BE50AE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>Program Director</w:t>
                            </w:r>
                            <w:r w:rsidR="00BE6F03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 xml:space="preserve">; </w:t>
                            </w:r>
                            <w:r w:rsidR="00BE6F03" w:rsidRPr="00BE50AE">
                              <w:rPr>
                                <w:rFonts w:asciiTheme="majorHAnsi" w:hAnsiTheme="majorHAnsi" w:cstheme="majorHAnsi"/>
                                <w:sz w:val="36"/>
                                <w:szCs w:val="52"/>
                              </w:rPr>
                              <w:t>Danielle Shafer, MD.</w:t>
                            </w:r>
                          </w:p>
                          <w:p w14:paraId="2B90C8C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6C744D9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359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68.6pt;width:549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" filled="f" stroked="f">
                <v:textbox inset=",7.2pt,,7.2pt">
                  <w:txbxContent>
                    <w:p w14:paraId="7B56885E" w14:textId="77777777" w:rsidR="003C2791" w:rsidRPr="00BE50AE" w:rsidRDefault="00D60654" w:rsidP="00BE50A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52"/>
                        </w:rPr>
                      </w:pPr>
                      <w:r w:rsidRPr="00BE50A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               </w:t>
                      </w:r>
                      <w:r w:rsidRPr="00BE50AE">
                        <w:rPr>
                          <w:rFonts w:asciiTheme="majorHAnsi" w:hAnsiTheme="majorHAnsi" w:cstheme="majorHAnsi"/>
                          <w:sz w:val="40"/>
                          <w:szCs w:val="52"/>
                        </w:rPr>
                        <w:t>Case Presentations</w:t>
                      </w:r>
                    </w:p>
                    <w:p w14:paraId="41BA8518" w14:textId="09CD3C16" w:rsidR="003C2791" w:rsidRPr="00BE50AE" w:rsidRDefault="00D60654" w:rsidP="00BE50AE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</w:pPr>
                      <w:r w:rsidRPr="00BE50AE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>Program Director</w:t>
                      </w:r>
                      <w:r w:rsidR="00BE6F03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 xml:space="preserve">; </w:t>
                      </w:r>
                      <w:r w:rsidR="00BE6F03" w:rsidRPr="00BE50AE">
                        <w:rPr>
                          <w:rFonts w:asciiTheme="majorHAnsi" w:hAnsiTheme="majorHAnsi" w:cstheme="majorHAnsi"/>
                          <w:sz w:val="36"/>
                          <w:szCs w:val="52"/>
                        </w:rPr>
                        <w:t>Danielle Shafer, MD.</w:t>
                      </w:r>
                    </w:p>
                    <w:p w14:paraId="2B90C8C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6C744D9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03673A" w:rsidRPr="00BE50AE">
        <w:rPr>
          <w:rFonts w:asciiTheme="majorHAnsi" w:hAnsiTheme="majorHAnsi" w:cstheme="majorHAnsi"/>
          <w:b/>
          <w:sz w:val="32"/>
          <w:szCs w:val="32"/>
        </w:rPr>
        <w:t>I</w:t>
      </w:r>
      <w:r w:rsidR="0003673A" w:rsidRPr="00BE50AE">
        <w:rPr>
          <w:rFonts w:asciiTheme="majorHAnsi" w:hAnsiTheme="majorHAnsi" w:cstheme="majorHAnsi"/>
          <w:bCs/>
          <w:sz w:val="32"/>
          <w:szCs w:val="32"/>
        </w:rPr>
        <w:t>FH</w:t>
      </w:r>
      <w:r w:rsidR="0003673A" w:rsidRPr="00BE50AE">
        <w:rPr>
          <w:rFonts w:asciiTheme="majorHAnsi" w:hAnsiTheme="majorHAnsi" w:cstheme="majorHAnsi"/>
          <w:b/>
          <w:sz w:val="24"/>
        </w:rPr>
        <w:t xml:space="preserve"> </w:t>
      </w:r>
      <w:r w:rsidR="0003673A" w:rsidRPr="00BE50AE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33AC7BD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410D661E" w14:textId="6E95E100" w:rsidR="00530ABC" w:rsidRPr="00530ABC" w:rsidRDefault="009E61E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23E20F" wp14:editId="1620BF40">
                <wp:simplePos x="0" y="0"/>
                <wp:positionH relativeFrom="column">
                  <wp:posOffset>-104775</wp:posOffset>
                </wp:positionH>
                <wp:positionV relativeFrom="paragraph">
                  <wp:posOffset>89535</wp:posOffset>
                </wp:positionV>
                <wp:extent cx="6915150" cy="1571625"/>
                <wp:effectExtent l="0" t="0" r="0" b="0"/>
                <wp:wrapThrough wrapText="bothSides">
                  <wp:wrapPolygon edited="0">
                    <wp:start x="10532" y="785"/>
                    <wp:lineTo x="119" y="1833"/>
                    <wp:lineTo x="119" y="16233"/>
                    <wp:lineTo x="4998" y="18065"/>
                    <wp:lineTo x="10532" y="18065"/>
                    <wp:lineTo x="10532" y="20684"/>
                    <wp:lineTo x="21421" y="20684"/>
                    <wp:lineTo x="21421" y="785"/>
                    <wp:lineTo x="10532" y="785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1571625"/>
                          <a:chOff x="649" y="6643"/>
                          <a:chExt cx="10232" cy="3313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6789"/>
                            <a:ext cx="4631" cy="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04324" w14:textId="34FA9A03" w:rsidR="001F59F5" w:rsidRDefault="001F59F5" w:rsidP="009E61E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</w:pPr>
                              <w:r w:rsidRPr="00BE50AE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Friday</w:t>
                              </w:r>
                              <w:r w:rsidR="009E61E9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304A40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July 21</w:t>
                              </w:r>
                              <w:r w:rsidR="00BE6F03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, 2023</w:t>
                              </w:r>
                            </w:p>
                            <w:p w14:paraId="3438B6CB" w14:textId="297983CC" w:rsidR="009E61E9" w:rsidRPr="00BE50AE" w:rsidRDefault="009E61E9" w:rsidP="009E61E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>TEXT SMS Cod</w:t>
                              </w:r>
                              <w:r w:rsidR="00304A40"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304A40" w:rsidRPr="00304A4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GOZHEF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0"/>
                                </w:rPr>
                                <w:br/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58" y="6643"/>
                            <a:ext cx="5323" cy="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E2C3A" w14:textId="77777777" w:rsidR="003C2791" w:rsidRPr="00BE50AE" w:rsidRDefault="001F59F5" w:rsidP="007A2B2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</w:pPr>
                              <w:r w:rsidRPr="00BE50AE"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  <w:t>7:30-8:3</w:t>
                              </w:r>
                              <w:r w:rsidR="0003673A" w:rsidRPr="00BE50AE">
                                <w:rPr>
                                  <w:rFonts w:asciiTheme="majorHAnsi" w:hAnsiTheme="majorHAnsi" w:cstheme="majorHAnsi"/>
                                  <w:sz w:val="32"/>
                                  <w:szCs w:val="40"/>
                                </w:rPr>
                                <w:t>0am</w:t>
                              </w:r>
                            </w:p>
                            <w:p w14:paraId="5493791F" w14:textId="77777777" w:rsidR="001F59F5" w:rsidRPr="00BE50AE" w:rsidRDefault="00304A40" w:rsidP="001F59F5">
                              <w:pPr>
                                <w:tabs>
                                  <w:tab w:val="left" w:pos="270"/>
                                </w:tabs>
                                <w:spacing w:after="0"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hyperlink r:id="rId8" w:history="1">
                                <w:r w:rsidR="000A6F16" w:rsidRPr="00BE50AE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28"/>
                                    <w:szCs w:val="40"/>
                                  </w:rPr>
                                  <w:t>www.oncolens.com</w:t>
                                </w:r>
                              </w:hyperlink>
                              <w:r w:rsidR="000A6F16" w:rsidRPr="00BE50AE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389A821D" w14:textId="77777777" w:rsidR="003C2791" w:rsidRDefault="003C2791"/>
                            <w:p w14:paraId="1A7E62F0" w14:textId="77777777" w:rsidR="001F59F5" w:rsidRDefault="001F59F5"/>
                            <w:p w14:paraId="7DA640D7" w14:textId="77777777" w:rsidR="004B6CEC" w:rsidRDefault="004B6CEC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E20F" id="Group 8" o:spid="_x0000_s1027" style="position:absolute;margin-left:-8.25pt;margin-top:7.05pt;width:544.5pt;height:123.75pt;z-index:251657728" coordorigin="649,6643" coordsize="10232,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6789;width:4631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1904324" w14:textId="34FA9A03" w:rsidR="001F59F5" w:rsidRDefault="001F59F5" w:rsidP="009E61E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</w:pPr>
                        <w:r w:rsidRPr="00BE50AE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Friday</w:t>
                        </w:r>
                        <w:r w:rsidR="009E61E9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 xml:space="preserve"> </w:t>
                        </w:r>
                        <w:r w:rsidR="00304A40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July 21</w:t>
                        </w:r>
                        <w:r w:rsidR="00BE6F03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, 2023</w:t>
                        </w:r>
                      </w:p>
                      <w:p w14:paraId="3438B6CB" w14:textId="297983CC" w:rsidR="009E61E9" w:rsidRPr="00BE50AE" w:rsidRDefault="009E61E9" w:rsidP="009E61E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>TEXT SMS Cod</w:t>
                        </w:r>
                        <w:r w:rsidR="00304A40"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t xml:space="preserve">e </w:t>
                        </w:r>
                        <w:r w:rsidR="00304A40" w:rsidRPr="00304A40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0"/>
                          </w:rPr>
                          <w:t>GOZHEF</w:t>
                        </w:r>
                        <w:r>
                          <w:rPr>
                            <w:rFonts w:asciiTheme="majorHAnsi" w:hAnsiTheme="majorHAnsi" w:cstheme="majorHAnsi"/>
                            <w:sz w:val="28"/>
                            <w:szCs w:val="20"/>
                          </w:rPr>
                          <w:br/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5558;top:6643;width:5323;height: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41E2C3A" w14:textId="77777777" w:rsidR="003C2791" w:rsidRPr="00BE50AE" w:rsidRDefault="001F59F5" w:rsidP="007A2B2A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</w:pPr>
                        <w:r w:rsidRPr="00BE50AE"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  <w:t>7:30-8:3</w:t>
                        </w:r>
                        <w:r w:rsidR="0003673A" w:rsidRPr="00BE50AE">
                          <w:rPr>
                            <w:rFonts w:asciiTheme="majorHAnsi" w:hAnsiTheme="majorHAnsi" w:cstheme="majorHAnsi"/>
                            <w:sz w:val="32"/>
                            <w:szCs w:val="40"/>
                          </w:rPr>
                          <w:t>0am</w:t>
                        </w:r>
                      </w:p>
                      <w:p w14:paraId="5493791F" w14:textId="77777777" w:rsidR="001F59F5" w:rsidRPr="00BE50AE" w:rsidRDefault="00304A40" w:rsidP="001F59F5">
                        <w:pPr>
                          <w:tabs>
                            <w:tab w:val="left" w:pos="270"/>
                          </w:tabs>
                          <w:spacing w:after="0" w:line="276" w:lineRule="auto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hyperlink r:id="rId9" w:history="1">
                          <w:r w:rsidR="000A6F16" w:rsidRPr="00BE50AE">
                            <w:rPr>
                              <w:rStyle w:val="Hyperlink"/>
                              <w:rFonts w:asciiTheme="majorHAnsi" w:hAnsiTheme="majorHAnsi" w:cstheme="majorHAnsi"/>
                              <w:sz w:val="28"/>
                              <w:szCs w:val="40"/>
                            </w:rPr>
                            <w:t>www.oncolens.com</w:t>
                          </w:r>
                        </w:hyperlink>
                        <w:r w:rsidR="000A6F16" w:rsidRPr="00BE50AE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 xml:space="preserve"> </w:t>
                        </w:r>
                      </w:p>
                      <w:p w14:paraId="389A821D" w14:textId="77777777" w:rsidR="003C2791" w:rsidRDefault="003C2791"/>
                      <w:p w14:paraId="1A7E62F0" w14:textId="77777777" w:rsidR="001F59F5" w:rsidRDefault="001F59F5"/>
                      <w:p w14:paraId="7DA640D7" w14:textId="77777777" w:rsidR="004B6CEC" w:rsidRDefault="004B6CEC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BE50A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E8F437" wp14:editId="06E5A9A6">
                <wp:simplePos x="0" y="0"/>
                <wp:positionH relativeFrom="column">
                  <wp:posOffset>-114300</wp:posOffset>
                </wp:positionH>
                <wp:positionV relativeFrom="paragraph">
                  <wp:posOffset>1762760</wp:posOffset>
                </wp:positionV>
                <wp:extent cx="7000240" cy="21907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2190750"/>
                          <a:chOff x="600815" y="-215371"/>
                          <a:chExt cx="6456513" cy="170863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0815" y="-215371"/>
                            <a:ext cx="3803978" cy="170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9CB2D" w14:textId="77777777" w:rsidR="00BE50AE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             </w:t>
                              </w:r>
                            </w:p>
                            <w:p w14:paraId="39A2D95A" w14:textId="77777777" w:rsidR="00BE50AE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2E0E000" w14:textId="2128E9EC" w:rsidR="003C2791" w:rsidRPr="000A6F16" w:rsidRDefault="004B6CEC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asciiTheme="majorHAnsi" w:hAnsiTheme="majorHAnsi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59F5">
                                <w:rPr>
                                  <w:rFonts w:asciiTheme="majorHAnsi" w:hAnsiTheme="majorHAnsi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E50AE"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7FE4887" w14:textId="77777777" w:rsidR="0003673A" w:rsidRPr="00BE50AE" w:rsidRDefault="00D60654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>Review challenging Hematologic Malignancy cases in a M</w:t>
                              </w:r>
                              <w:r w:rsidR="0003673A" w:rsidRPr="00BE50AE">
                                <w:rPr>
                                  <w:rFonts w:asciiTheme="majorHAnsi" w:hAnsiTheme="majorHAnsi"/>
                                </w:rPr>
                                <w:t>ultidisciplinary forum</w:t>
                              </w:r>
                            </w:p>
                            <w:p w14:paraId="1131256F" w14:textId="77777777" w:rsidR="0003673A" w:rsidRPr="00BE50AE" w:rsidRDefault="0003673A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 xml:space="preserve">Review new treatment 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strategies in Hematologic M</w:t>
                              </w:r>
                              <w:r w:rsidRPr="00BE50AE">
                                <w:rPr>
                                  <w:rFonts w:asciiTheme="majorHAnsi" w:hAnsiTheme="majorHAnsi"/>
                                </w:rPr>
                                <w:t>alignancies</w:t>
                              </w:r>
                            </w:p>
                            <w:p w14:paraId="2575C441" w14:textId="77777777" w:rsidR="0003673A" w:rsidRPr="00BE50AE" w:rsidRDefault="0003673A" w:rsidP="00BE50A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/>
                                </w:rPr>
                              </w:pPr>
                              <w:r w:rsidRPr="00BE50AE">
                                <w:rPr>
                                  <w:rFonts w:asciiTheme="majorHAnsi" w:hAnsiTheme="majorHAnsi"/>
                                </w:rPr>
                                <w:t>Reinforce st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andard of care for L</w:t>
                              </w:r>
                              <w:r w:rsidR="00BD3E12" w:rsidRPr="00BE50AE">
                                <w:rPr>
                                  <w:rFonts w:asciiTheme="majorHAnsi" w:hAnsiTheme="majorHAnsi"/>
                                </w:rPr>
                                <w:t xml:space="preserve">eukemia &amp; </w:t>
                              </w:r>
                              <w:r w:rsidR="00D60654" w:rsidRPr="00BE50AE">
                                <w:rPr>
                                  <w:rFonts w:asciiTheme="majorHAnsi" w:hAnsiTheme="majorHAnsi"/>
                                </w:rPr>
                                <w:t>L</w:t>
                              </w:r>
                              <w:r w:rsidRPr="00BE50AE">
                                <w:rPr>
                                  <w:rFonts w:asciiTheme="majorHAnsi" w:hAnsiTheme="majorHAnsi"/>
                                </w:rPr>
                                <w:t>ymphoma therapies</w:t>
                              </w:r>
                            </w:p>
                            <w:p w14:paraId="31F6BC8B" w14:textId="77777777" w:rsidR="0003673A" w:rsidRPr="00C461BE" w:rsidRDefault="0003673A" w:rsidP="0003673A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ABEC8C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5937" y="-1422"/>
                            <a:ext cx="3021391" cy="110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B48C6" w14:textId="77777777" w:rsidR="00BE50AE" w:rsidRDefault="00BE50AE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E6579FE" w14:textId="77777777" w:rsidR="00BE50AE" w:rsidRDefault="00BE50AE" w:rsidP="00BE50AE">
                              <w:pPr>
                                <w:pStyle w:val="ListParagraph"/>
                                <w:spacing w:after="0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F1EA2C1" w14:textId="37792AA3" w:rsidR="00BE50AE" w:rsidRDefault="00BE50AE" w:rsidP="00BE50AE">
                              <w:pPr>
                                <w:pStyle w:val="ListParagraph"/>
                                <w:spacing w:after="0"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D5C530D" w14:textId="77777777" w:rsidR="00BE50AE" w:rsidRDefault="00D60654" w:rsidP="004B6CEC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BE50AE">
                                <w:rPr>
                                  <w:szCs w:val="22"/>
                                </w:rPr>
                                <w:t xml:space="preserve">Physicians and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Allied Health Professionals</w:t>
                              </w:r>
                            </w:p>
                            <w:p w14:paraId="51997D03" w14:textId="434CD0FC" w:rsidR="003C2791" w:rsidRPr="00BE50AE" w:rsidRDefault="00BE50AE" w:rsidP="00BE50AE">
                              <w:pPr>
                                <w:pStyle w:val="ListParagraph"/>
                                <w:spacing w:after="0" w:line="276" w:lineRule="auto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 xml:space="preserve">   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with an</w:t>
                              </w:r>
                              <w:r w:rsidR="00D60654" w:rsidRPr="00BE50AE">
                                <w:rPr>
                                  <w:szCs w:val="22"/>
                                </w:rPr>
                                <w:t xml:space="preserve"> 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>interest</w:t>
                              </w:r>
                              <w:r w:rsidRPr="00BE50AE">
                                <w:rPr>
                                  <w:szCs w:val="22"/>
                                </w:rPr>
                                <w:t xml:space="preserve"> </w:t>
                              </w:r>
                              <w:r w:rsidR="001F59F5" w:rsidRPr="00BE50AE">
                                <w:rPr>
                                  <w:szCs w:val="22"/>
                                </w:rPr>
                                <w:t>i</w:t>
                              </w:r>
                              <w:r w:rsidR="004B6CEC" w:rsidRPr="00BE50AE">
                                <w:rPr>
                                  <w:szCs w:val="22"/>
                                </w:rPr>
                                <w:t>n</w:t>
                              </w:r>
                              <w:r w:rsidR="0003673A" w:rsidRPr="00BE50AE">
                                <w:rPr>
                                  <w:szCs w:val="22"/>
                                </w:rPr>
                                <w:t xml:space="preserve"> Oncology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8F437" id="Group 11" o:spid="_x0000_s1030" style="position:absolute;margin-left:-9pt;margin-top:138.8pt;width:551.2pt;height:172.5pt;z-index:251656704" coordorigin="6008,-2153" coordsize="64565,1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">
                <v:shape id="Text Box 5" o:spid="_x0000_s1031" type="#_x0000_t202" style="position:absolute;left:6008;top:-2153;width:38039;height:1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769CB2D" w14:textId="77777777" w:rsidR="00BE50AE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  <w:p w14:paraId="39A2D95A" w14:textId="77777777" w:rsidR="00BE50AE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2E0E000" w14:textId="2128E9EC" w:rsidR="003C2791" w:rsidRPr="000A6F16" w:rsidRDefault="004B6CEC" w:rsidP="00BE50AE">
                        <w:pPr>
                          <w:pStyle w:val="ListParagraph"/>
                          <w:spacing w:after="0" w:line="276" w:lineRule="auto"/>
                          <w:rPr>
                            <w:rFonts w:asciiTheme="majorHAnsi" w:hAnsiTheme="majorHAnsi" w:cs="Arial"/>
                            <w:b/>
                            <w:sz w:val="28"/>
                            <w:szCs w:val="28"/>
                          </w:rPr>
                        </w:pPr>
                        <w:r w:rsidRPr="001F59F5">
                          <w:rPr>
                            <w:rFonts w:asciiTheme="majorHAnsi" w:hAnsiTheme="majorHAnsi" w:cs="Arial"/>
                            <w:sz w:val="28"/>
                            <w:szCs w:val="28"/>
                          </w:rPr>
                          <w:t xml:space="preserve"> </w:t>
                        </w:r>
                        <w:r w:rsidR="00BE50AE"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7FE4887" w14:textId="77777777" w:rsidR="0003673A" w:rsidRPr="00BE50AE" w:rsidRDefault="00D60654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>Review challenging Hematologic Malignancy cases in a M</w:t>
                        </w:r>
                        <w:r w:rsidR="0003673A" w:rsidRPr="00BE50AE">
                          <w:rPr>
                            <w:rFonts w:asciiTheme="majorHAnsi" w:hAnsiTheme="majorHAnsi"/>
                          </w:rPr>
                          <w:t>ultidisciplinary forum</w:t>
                        </w:r>
                      </w:p>
                      <w:p w14:paraId="1131256F" w14:textId="77777777" w:rsidR="0003673A" w:rsidRPr="00BE50AE" w:rsidRDefault="0003673A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 xml:space="preserve">Review new treatment 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strategies in Hematologic M</w:t>
                        </w:r>
                        <w:r w:rsidRPr="00BE50AE">
                          <w:rPr>
                            <w:rFonts w:asciiTheme="majorHAnsi" w:hAnsiTheme="majorHAnsi"/>
                          </w:rPr>
                          <w:t>alignancies</w:t>
                        </w:r>
                      </w:p>
                      <w:p w14:paraId="2575C441" w14:textId="77777777" w:rsidR="0003673A" w:rsidRPr="00BE50AE" w:rsidRDefault="0003673A" w:rsidP="00BE50A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/>
                          </w:rPr>
                        </w:pPr>
                        <w:r w:rsidRPr="00BE50AE">
                          <w:rPr>
                            <w:rFonts w:asciiTheme="majorHAnsi" w:hAnsiTheme="majorHAnsi"/>
                          </w:rPr>
                          <w:t>Reinforce st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andard of care for L</w:t>
                        </w:r>
                        <w:r w:rsidR="00BD3E12" w:rsidRPr="00BE50AE">
                          <w:rPr>
                            <w:rFonts w:asciiTheme="majorHAnsi" w:hAnsiTheme="majorHAnsi"/>
                          </w:rPr>
                          <w:t xml:space="preserve">eukemia &amp; </w:t>
                        </w:r>
                        <w:r w:rsidR="00D60654" w:rsidRPr="00BE50AE">
                          <w:rPr>
                            <w:rFonts w:asciiTheme="majorHAnsi" w:hAnsiTheme="majorHAnsi"/>
                          </w:rPr>
                          <w:t>L</w:t>
                        </w:r>
                        <w:r w:rsidRPr="00BE50AE">
                          <w:rPr>
                            <w:rFonts w:asciiTheme="majorHAnsi" w:hAnsiTheme="majorHAnsi"/>
                          </w:rPr>
                          <w:t>ymphoma therapies</w:t>
                        </w:r>
                      </w:p>
                      <w:p w14:paraId="31F6BC8B" w14:textId="77777777" w:rsidR="0003673A" w:rsidRPr="00C461BE" w:rsidRDefault="0003673A" w:rsidP="0003673A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ABEC8C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59;top:-14;width:30214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59B48C6" w14:textId="77777777" w:rsidR="00BE50AE" w:rsidRDefault="00BE50AE" w:rsidP="00BE50AE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E6579FE" w14:textId="77777777" w:rsidR="00BE50AE" w:rsidRDefault="00BE50AE" w:rsidP="00BE50AE">
                        <w:pPr>
                          <w:pStyle w:val="ListParagraph"/>
                          <w:spacing w:after="0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F1EA2C1" w14:textId="37792AA3" w:rsidR="00BE50AE" w:rsidRDefault="00BE50AE" w:rsidP="00BE50AE">
                        <w:pPr>
                          <w:pStyle w:val="ListParagraph"/>
                          <w:spacing w:after="0"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D5C530D" w14:textId="77777777" w:rsidR="00BE50AE" w:rsidRDefault="00D60654" w:rsidP="004B6CE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jc w:val="center"/>
                          <w:rPr>
                            <w:szCs w:val="22"/>
                          </w:rPr>
                        </w:pPr>
                        <w:r w:rsidRPr="00BE50AE">
                          <w:rPr>
                            <w:szCs w:val="22"/>
                          </w:rPr>
                          <w:t xml:space="preserve">Physicians and </w:t>
                        </w:r>
                        <w:r w:rsidR="0003673A" w:rsidRPr="00BE50AE">
                          <w:rPr>
                            <w:szCs w:val="22"/>
                          </w:rPr>
                          <w:t>Allied Health Professionals</w:t>
                        </w:r>
                      </w:p>
                      <w:p w14:paraId="51997D03" w14:textId="434CD0FC" w:rsidR="003C2791" w:rsidRPr="00BE50AE" w:rsidRDefault="00BE50AE" w:rsidP="00BE50AE">
                        <w:pPr>
                          <w:pStyle w:val="ListParagraph"/>
                          <w:spacing w:after="0" w:line="276" w:lineRule="auto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 xml:space="preserve">    </w:t>
                        </w:r>
                        <w:proofErr w:type="gramStart"/>
                        <w:r w:rsidR="0003673A" w:rsidRPr="00BE50AE">
                          <w:rPr>
                            <w:szCs w:val="22"/>
                          </w:rPr>
                          <w:t>with</w:t>
                        </w:r>
                        <w:proofErr w:type="gramEnd"/>
                        <w:r w:rsidR="0003673A" w:rsidRPr="00BE50AE">
                          <w:rPr>
                            <w:szCs w:val="22"/>
                          </w:rPr>
                          <w:t xml:space="preserve"> an</w:t>
                        </w:r>
                        <w:r w:rsidR="00D60654" w:rsidRPr="00BE50AE">
                          <w:rPr>
                            <w:szCs w:val="22"/>
                          </w:rPr>
                          <w:t xml:space="preserve"> </w:t>
                        </w:r>
                        <w:r w:rsidR="0003673A" w:rsidRPr="00BE50AE">
                          <w:rPr>
                            <w:szCs w:val="22"/>
                          </w:rPr>
                          <w:t>interest</w:t>
                        </w:r>
                        <w:r w:rsidRPr="00BE50AE">
                          <w:rPr>
                            <w:szCs w:val="22"/>
                          </w:rPr>
                          <w:t xml:space="preserve"> </w:t>
                        </w:r>
                        <w:r w:rsidR="001F59F5" w:rsidRPr="00BE50AE">
                          <w:rPr>
                            <w:szCs w:val="22"/>
                          </w:rPr>
                          <w:t>i</w:t>
                        </w:r>
                        <w:r w:rsidR="004B6CEC" w:rsidRPr="00BE50AE">
                          <w:rPr>
                            <w:szCs w:val="22"/>
                          </w:rPr>
                          <w:t>n</w:t>
                        </w:r>
                        <w:r w:rsidR="0003673A" w:rsidRPr="00BE50AE">
                          <w:rPr>
                            <w:szCs w:val="22"/>
                          </w:rPr>
                          <w:t xml:space="preserve"> Oncology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60654" w:rsidRPr="00D60654">
        <w:rPr>
          <w:rFonts w:asciiTheme="majorHAnsi" w:hAnsiTheme="majorHAns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B6C4C0" wp14:editId="2BA6AAD5">
                <wp:simplePos x="0" y="0"/>
                <wp:positionH relativeFrom="page">
                  <wp:posOffset>438150</wp:posOffset>
                </wp:positionH>
                <wp:positionV relativeFrom="page">
                  <wp:posOffset>8553450</wp:posOffset>
                </wp:positionV>
                <wp:extent cx="3289300" cy="79184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1ABFF44" w14:textId="77777777" w:rsidR="00BE50AE" w:rsidRPr="00B772FA" w:rsidRDefault="00BE50AE" w:rsidP="00BE50A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0"/>
                          <w:p w14:paraId="6D07F69B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C4C0" id="Text Box 7" o:spid="_x0000_s1033" type="#_x0000_t202" style="position:absolute;margin-left:34.5pt;margin-top:673.5pt;width:259pt;height:62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" filled="f" stroked="f">
                <v:textbox>
                  <w:txbxContent>
                    <w:p w14:paraId="51ABFF44" w14:textId="77777777" w:rsidR="00BE50AE" w:rsidRPr="00B772FA" w:rsidRDefault="00BE50AE" w:rsidP="00BE50A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1"/>
                    <w:p w14:paraId="6D07F69B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D60654" w:rsidRPr="00D60654">
        <w:rPr>
          <w:rFonts w:asciiTheme="majorHAnsi" w:hAnsiTheme="majorHAnsi"/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3F476E2" wp14:editId="44819D35">
                <wp:simplePos x="0" y="0"/>
                <wp:positionH relativeFrom="page">
                  <wp:posOffset>3952875</wp:posOffset>
                </wp:positionH>
                <wp:positionV relativeFrom="page">
                  <wp:posOffset>8105775</wp:posOffset>
                </wp:positionV>
                <wp:extent cx="3429000" cy="12477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8831B8" w14:textId="77777777" w:rsidR="00BE50AE" w:rsidRDefault="00BE50AE" w:rsidP="00BE50AE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8E823E2" w14:textId="77777777" w:rsidR="00BE50AE" w:rsidRPr="00DC0A24" w:rsidRDefault="00BE50AE" w:rsidP="00BE50A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1"/>
                          <w:p w14:paraId="1AF780D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76E2" id="Text Box 8" o:spid="_x0000_s1034" type="#_x0000_t202" style="position:absolute;margin-left:311.25pt;margin-top:638.25pt;width:270pt;height:98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" filled="f" stroked="f">
                <v:textbox>
                  <w:txbxContent>
                    <w:p w14:paraId="198831B8" w14:textId="77777777" w:rsidR="00BE50AE" w:rsidRDefault="00BE50AE" w:rsidP="00BE50AE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8E823E2" w14:textId="77777777" w:rsidR="00BE50AE" w:rsidRPr="00DC0A24" w:rsidRDefault="00BE50AE" w:rsidP="00BE50A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3"/>
                    <w:p w14:paraId="1AF780D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1B0A" w14:textId="77777777" w:rsidR="00DF21E5" w:rsidRDefault="00DF21E5" w:rsidP="00816ECB">
      <w:r>
        <w:separator/>
      </w:r>
    </w:p>
  </w:endnote>
  <w:endnote w:type="continuationSeparator" w:id="0">
    <w:p w14:paraId="784775C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2CB0" w14:textId="77777777" w:rsidR="00BE0DDF" w:rsidRDefault="00BE0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9D69" w14:textId="77777777" w:rsidR="00BE0DDF" w:rsidRDefault="00BE0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7CEB" w14:textId="77777777" w:rsidR="00BE0DDF" w:rsidRDefault="00BE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E3AE" w14:textId="77777777" w:rsidR="00DF21E5" w:rsidRDefault="00DF21E5" w:rsidP="00816ECB">
      <w:r>
        <w:separator/>
      </w:r>
    </w:p>
  </w:footnote>
  <w:footnote w:type="continuationSeparator" w:id="0">
    <w:p w14:paraId="0B66D4FB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83CA" w14:textId="77777777" w:rsidR="00BE0DDF" w:rsidRDefault="00BE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7F9B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E7D6C9" wp14:editId="7227C8F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8A2B" w14:textId="77777777" w:rsidR="00BE0DDF" w:rsidRDefault="00BE0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1E7"/>
    <w:multiLevelType w:val="hybridMultilevel"/>
    <w:tmpl w:val="61A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26A7"/>
    <w:multiLevelType w:val="hybridMultilevel"/>
    <w:tmpl w:val="FA6E1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6ED63A4"/>
    <w:multiLevelType w:val="hybridMultilevel"/>
    <w:tmpl w:val="A8487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C367D"/>
    <w:multiLevelType w:val="hybridMultilevel"/>
    <w:tmpl w:val="0F9A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2447">
    <w:abstractNumId w:val="2"/>
  </w:num>
  <w:num w:numId="2" w16cid:durableId="511184338">
    <w:abstractNumId w:val="0"/>
  </w:num>
  <w:num w:numId="3" w16cid:durableId="1935555165">
    <w:abstractNumId w:val="4"/>
  </w:num>
  <w:num w:numId="4" w16cid:durableId="193232155">
    <w:abstractNumId w:val="3"/>
  </w:num>
  <w:num w:numId="5" w16cid:durableId="81726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3673A"/>
    <w:rsid w:val="00042CD4"/>
    <w:rsid w:val="00076C70"/>
    <w:rsid w:val="00076DB1"/>
    <w:rsid w:val="000A6F16"/>
    <w:rsid w:val="00172D30"/>
    <w:rsid w:val="00182AB3"/>
    <w:rsid w:val="001E7289"/>
    <w:rsid w:val="001F59F5"/>
    <w:rsid w:val="00211C8F"/>
    <w:rsid w:val="0023267E"/>
    <w:rsid w:val="00275CFD"/>
    <w:rsid w:val="002C0866"/>
    <w:rsid w:val="002D394D"/>
    <w:rsid w:val="002D4730"/>
    <w:rsid w:val="002F5A8D"/>
    <w:rsid w:val="00304A40"/>
    <w:rsid w:val="003117EB"/>
    <w:rsid w:val="003611CA"/>
    <w:rsid w:val="003678C5"/>
    <w:rsid w:val="00376BB4"/>
    <w:rsid w:val="003C2791"/>
    <w:rsid w:val="003C7FB2"/>
    <w:rsid w:val="003D35F4"/>
    <w:rsid w:val="003D6E1E"/>
    <w:rsid w:val="004075D7"/>
    <w:rsid w:val="004303F7"/>
    <w:rsid w:val="00441EED"/>
    <w:rsid w:val="004A527F"/>
    <w:rsid w:val="004B6CEC"/>
    <w:rsid w:val="004B7CD1"/>
    <w:rsid w:val="00506657"/>
    <w:rsid w:val="00530ABC"/>
    <w:rsid w:val="00555A10"/>
    <w:rsid w:val="00555CC6"/>
    <w:rsid w:val="00597D36"/>
    <w:rsid w:val="005C6DE5"/>
    <w:rsid w:val="00601DC0"/>
    <w:rsid w:val="006246FF"/>
    <w:rsid w:val="0064010C"/>
    <w:rsid w:val="00661767"/>
    <w:rsid w:val="006B5343"/>
    <w:rsid w:val="006C3CA6"/>
    <w:rsid w:val="007243A5"/>
    <w:rsid w:val="0074563D"/>
    <w:rsid w:val="007479D3"/>
    <w:rsid w:val="007742A2"/>
    <w:rsid w:val="00785A1E"/>
    <w:rsid w:val="007A2B2A"/>
    <w:rsid w:val="007C53F0"/>
    <w:rsid w:val="00802F96"/>
    <w:rsid w:val="00816ECB"/>
    <w:rsid w:val="00887C79"/>
    <w:rsid w:val="00897CEF"/>
    <w:rsid w:val="008B5B6E"/>
    <w:rsid w:val="008E3E60"/>
    <w:rsid w:val="00921F5E"/>
    <w:rsid w:val="0095418C"/>
    <w:rsid w:val="009636AE"/>
    <w:rsid w:val="00981497"/>
    <w:rsid w:val="009A4C85"/>
    <w:rsid w:val="009E61E9"/>
    <w:rsid w:val="00A31E66"/>
    <w:rsid w:val="00A53432"/>
    <w:rsid w:val="00AA6855"/>
    <w:rsid w:val="00AF00DC"/>
    <w:rsid w:val="00B00D77"/>
    <w:rsid w:val="00B07DB7"/>
    <w:rsid w:val="00B370B3"/>
    <w:rsid w:val="00B772FA"/>
    <w:rsid w:val="00BB2EB9"/>
    <w:rsid w:val="00BD3E12"/>
    <w:rsid w:val="00BE0DDF"/>
    <w:rsid w:val="00BE2AAA"/>
    <w:rsid w:val="00BE50AE"/>
    <w:rsid w:val="00BE6F03"/>
    <w:rsid w:val="00C15474"/>
    <w:rsid w:val="00C15D41"/>
    <w:rsid w:val="00C461BE"/>
    <w:rsid w:val="00C569B2"/>
    <w:rsid w:val="00C759FD"/>
    <w:rsid w:val="00D033DC"/>
    <w:rsid w:val="00D3003C"/>
    <w:rsid w:val="00D31EB8"/>
    <w:rsid w:val="00D60654"/>
    <w:rsid w:val="00D77586"/>
    <w:rsid w:val="00DA6EB3"/>
    <w:rsid w:val="00DB6A98"/>
    <w:rsid w:val="00DD17BB"/>
    <w:rsid w:val="00DF21E5"/>
    <w:rsid w:val="00DF7D7C"/>
    <w:rsid w:val="00E01198"/>
    <w:rsid w:val="00E22E10"/>
    <w:rsid w:val="00E327A6"/>
    <w:rsid w:val="00EC4CEE"/>
    <w:rsid w:val="00ED3468"/>
    <w:rsid w:val="00EF3BFC"/>
    <w:rsid w:val="00F83B08"/>
    <w:rsid w:val="00F94338"/>
    <w:rsid w:val="00FB58ED"/>
    <w:rsid w:val="00FC1428"/>
    <w:rsid w:val="00FD328A"/>
    <w:rsid w:val="00FF3A92"/>
    <w:rsid w:val="00FF64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4:docId w14:val="6C39A26A"/>
  <w15:docId w15:val="{B983D9A8-3816-4B60-8208-1EAC4C3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D3E12"/>
    <w:pPr>
      <w:spacing w:after="0"/>
      <w:jc w:val="center"/>
    </w:pPr>
    <w:rPr>
      <w:rFonts w:ascii="Times New Roman" w:hAnsi="Times New Roman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BD3E12"/>
    <w:rPr>
      <w:rFonts w:ascii="Times New Roman" w:eastAsia="Times New Roman" w:hAnsi="Times New Roman"/>
      <w:b/>
      <w:sz w:val="40"/>
    </w:rPr>
  </w:style>
  <w:style w:type="character" w:styleId="Hyperlink">
    <w:name w:val="Hyperlink"/>
    <w:basedOn w:val="DefaultParagraphFont"/>
    <w:uiPriority w:val="99"/>
    <w:unhideWhenUsed/>
    <w:rsid w:val="000A6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31755-DD11-43A3-9BD4-F3CF011D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4</cp:revision>
  <cp:lastPrinted>2017-01-30T22:24:00Z</cp:lastPrinted>
  <dcterms:created xsi:type="dcterms:W3CDTF">2023-05-19T19:43:00Z</dcterms:created>
  <dcterms:modified xsi:type="dcterms:W3CDTF">2023-07-18T14:37:00Z</dcterms:modified>
</cp:coreProperties>
</file>