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64BA" w14:textId="77777777" w:rsidR="00530ABC" w:rsidRPr="003117EB" w:rsidRDefault="00A31E66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BC6F09" wp14:editId="39FC9ADD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9359372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1766755A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C6F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79359372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1766755A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167A2F">
        <w:rPr>
          <w:rFonts w:ascii="Calibri Bold" w:hAnsi="Calibri Bold"/>
          <w:noProof/>
          <w:sz w:val="48"/>
          <w:szCs w:val="48"/>
        </w:rPr>
        <w:t xml:space="preserve">Trauma </w:t>
      </w:r>
      <w:r w:rsidR="00DA1811">
        <w:rPr>
          <w:rFonts w:ascii="Calibri Bold" w:hAnsi="Calibri Bold"/>
          <w:noProof/>
          <w:sz w:val="48"/>
          <w:szCs w:val="48"/>
        </w:rPr>
        <w:t xml:space="preserve">Lecture Series </w:t>
      </w:r>
      <w:r w:rsidR="00167A2F">
        <w:rPr>
          <w:rFonts w:ascii="Calibri Bold" w:hAnsi="Calibri Bold"/>
          <w:noProof/>
          <w:sz w:val="48"/>
          <w:szCs w:val="48"/>
        </w:rPr>
        <w:t xml:space="preserve"> </w:t>
      </w:r>
    </w:p>
    <w:p w14:paraId="2AC5E71F" w14:textId="77777777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CDEE06" wp14:editId="39311893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6AB47" w14:textId="25C57909" w:rsidR="003C2791" w:rsidRPr="003C2791" w:rsidRDefault="00034DD8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PM&amp;R and</w:t>
                            </w:r>
                            <w:r w:rsidR="00963173"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8943D3"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Trauma</w:t>
                            </w:r>
                          </w:p>
                          <w:p w14:paraId="17658ACD" w14:textId="45A37D20" w:rsidR="003C2791" w:rsidRDefault="00EB22F7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Dr.</w:t>
                            </w:r>
                            <w:r w:rsidR="00AF248A"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34DD8"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Peter Wei</w:t>
                            </w:r>
                            <w:r w:rsidR="007E76FF"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9D916C4" w14:textId="77777777" w:rsidR="00C56134" w:rsidRPr="00C56134" w:rsidRDefault="00C56134" w:rsidP="00C56134">
                            <w:pP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C56134"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SMS Code</w:t>
                            </w:r>
                          </w:p>
                          <w:p w14:paraId="3AA7B018" w14:textId="384B1F11" w:rsidR="003C2791" w:rsidRDefault="00C56134" w:rsidP="00C56134">
                            <w:r w:rsidRPr="00C56134"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JABBAB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DEE06" id="Text Box 9" o:spid="_x0000_s1027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" filled="f" stroked="f">
                <v:textbox inset=",7.2pt,,7.2pt">
                  <w:txbxContent>
                    <w:p w14:paraId="2686AB47" w14:textId="25C57909" w:rsidR="003C2791" w:rsidRPr="003C2791" w:rsidRDefault="00034DD8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PM&amp;R and</w:t>
                      </w:r>
                      <w:r w:rsidR="00963173">
                        <w:rPr>
                          <w:b/>
                          <w:color w:val="FFFFFF"/>
                          <w:sz w:val="58"/>
                          <w:szCs w:val="58"/>
                        </w:rPr>
                        <w:t xml:space="preserve"> </w:t>
                      </w:r>
                      <w:r w:rsidR="008943D3">
                        <w:rPr>
                          <w:b/>
                          <w:color w:val="FFFFFF"/>
                          <w:sz w:val="58"/>
                          <w:szCs w:val="58"/>
                        </w:rPr>
                        <w:t>Trauma</w:t>
                      </w:r>
                    </w:p>
                    <w:p w14:paraId="17658ACD" w14:textId="45A37D20" w:rsidR="003C2791" w:rsidRDefault="00EB22F7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Dr.</w:t>
                      </w:r>
                      <w:r w:rsidR="00AF248A"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 w:rsidR="00034DD8"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Peter Wei</w:t>
                      </w:r>
                      <w:r w:rsidR="007E76FF"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9D916C4" w14:textId="77777777" w:rsidR="00C56134" w:rsidRPr="00C56134" w:rsidRDefault="00C56134" w:rsidP="00C56134">
                      <w:pP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 w:rsidRPr="00C56134"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SMS Code</w:t>
                      </w:r>
                    </w:p>
                    <w:p w14:paraId="3AA7B018" w14:textId="384B1F11" w:rsidR="003C2791" w:rsidRDefault="00C56134" w:rsidP="00C56134">
                      <w:r w:rsidRPr="00C56134"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JABBAB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7A2F">
        <w:rPr>
          <w:rFonts w:ascii="Calibri Light" w:hAnsi="Calibri Light"/>
          <w:sz w:val="40"/>
          <w:szCs w:val="40"/>
        </w:rPr>
        <w:t>Trauma Services</w:t>
      </w:r>
      <w:r w:rsidR="00530ABC" w:rsidRPr="003117EB">
        <w:rPr>
          <w:rFonts w:ascii="Calibri Light" w:hAnsi="Calibri Light"/>
          <w:sz w:val="40"/>
          <w:szCs w:val="40"/>
        </w:rPr>
        <w:t xml:space="preserve"> </w:t>
      </w:r>
    </w:p>
    <w:p w14:paraId="054068E8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888251" wp14:editId="2EFC18C5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62323" w14:textId="2FFDC908" w:rsidR="003C2791" w:rsidRDefault="002A284F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Monda</w:t>
                              </w:r>
                              <w:r w:rsidR="00963173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y</w:t>
                              </w:r>
                            </w:p>
                            <w:p w14:paraId="6E7EBB3F" w14:textId="6B1F0260" w:rsidR="003C2791" w:rsidRPr="00E01198" w:rsidRDefault="002A284F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May 15</w:t>
                              </w:r>
                              <w:r w:rsidRPr="002A284F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  <w:vertAlign w:val="superscript"/>
                                </w:rPr>
                                <w:t>th</w:t>
                              </w:r>
                              <w:r w:rsidR="00963173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,</w:t>
                              </w:r>
                              <w:r w:rsidR="007E76FF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 xml:space="preserve"> 202</w:t>
                              </w:r>
                              <w:r w:rsidR="004F22AD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0EE24F4F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2324B" w14:textId="77777777" w:rsidR="003C2791" w:rsidRPr="00E01198" w:rsidRDefault="00334A6D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12:00-1:00pm</w:t>
                              </w:r>
                            </w:p>
                            <w:p w14:paraId="48BDE006" w14:textId="77777777" w:rsidR="00334A6D" w:rsidRPr="00E01198" w:rsidRDefault="00334A6D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Zoom- available in email</w:t>
                              </w:r>
                            </w:p>
                            <w:p w14:paraId="37481AA0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88251" id="Group 8" o:spid="_x0000_s1028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">
                <v:shape id="Text Box 5" o:spid="_x0000_s1029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8062323" w14:textId="2FFDC908" w:rsidR="003C2791" w:rsidRDefault="002A284F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Monda</w:t>
                        </w:r>
                        <w:r w:rsidR="00963173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y</w:t>
                        </w:r>
                      </w:p>
                      <w:p w14:paraId="6E7EBB3F" w14:textId="6B1F0260" w:rsidR="003C2791" w:rsidRPr="00E01198" w:rsidRDefault="002A284F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May 15</w:t>
                        </w:r>
                        <w:r w:rsidRPr="002A284F">
                          <w:rPr>
                            <w:rFonts w:ascii="Calibri Bold" w:hAnsi="Calibri Bold"/>
                            <w:color w:val="FFFFFF"/>
                            <w:sz w:val="48"/>
                            <w:vertAlign w:val="superscript"/>
                          </w:rPr>
                          <w:t>th</w:t>
                        </w:r>
                        <w:r w:rsidR="00963173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,</w:t>
                        </w:r>
                        <w:r w:rsidR="007E76FF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 xml:space="preserve"> 202</w:t>
                        </w:r>
                        <w:r w:rsidR="004F22AD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0EE24F4F" w14:textId="77777777" w:rsidR="003C2791" w:rsidRDefault="003C2791"/>
                    </w:txbxContent>
                  </v:textbox>
                </v:shape>
                <v:shape id="_x0000_s1030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D12324B" w14:textId="77777777" w:rsidR="003C2791" w:rsidRPr="00E01198" w:rsidRDefault="00334A6D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12:00-1:00pm</w:t>
                        </w:r>
                      </w:p>
                      <w:p w14:paraId="48BDE006" w14:textId="77777777" w:rsidR="00334A6D" w:rsidRPr="00E01198" w:rsidRDefault="00334A6D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Zoom- available in email</w:t>
                        </w:r>
                      </w:p>
                      <w:p w14:paraId="37481AA0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053B30" w14:textId="77777777" w:rsidR="00530ABC" w:rsidRPr="00530ABC" w:rsidRDefault="00EB22F7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84F1203" wp14:editId="2C72CBC4">
                <wp:simplePos x="0" y="0"/>
                <wp:positionH relativeFrom="column">
                  <wp:posOffset>-6633210</wp:posOffset>
                </wp:positionH>
                <wp:positionV relativeFrom="paragraph">
                  <wp:posOffset>892810</wp:posOffset>
                </wp:positionV>
                <wp:extent cx="6744335" cy="223837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2238375"/>
                          <a:chOff x="0" y="-1"/>
                          <a:chExt cx="6744335" cy="223837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328866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699AB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41A070ED" w14:textId="261EA3D6" w:rsidR="00AE41C3" w:rsidRDefault="00AE41C3" w:rsidP="00AE41C3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inorHAnsi" w:hAnsiTheme="minorHAnsi"/>
                                  <w:szCs w:val="22"/>
                                </w:rPr>
                              </w:pPr>
                              <w:r>
                                <w:t xml:space="preserve">Discuss indications </w:t>
                              </w:r>
                              <w:r w:rsidR="00C56134">
                                <w:t>for hospital physiatry consult</w:t>
                              </w:r>
                            </w:p>
                            <w:p w14:paraId="2CA80D7C" w14:textId="1EB46231" w:rsidR="003C2791" w:rsidRDefault="00AE41C3" w:rsidP="00C56134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Consider </w:t>
                              </w:r>
                              <w:r w:rsidR="00C56134">
                                <w:t xml:space="preserve">trauma patients that would benefit from a consult </w:t>
                              </w:r>
                            </w:p>
                            <w:p w14:paraId="0927B95C" w14:textId="1AF84740" w:rsidR="00C56134" w:rsidRDefault="00C56134" w:rsidP="00C56134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Discuss outpatient options for trauma patients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3CE53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11F4441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78A666D" w14:textId="77777777" w:rsidR="003C2791" w:rsidRPr="00076DB1" w:rsidRDefault="00334A6D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All trauma providers and healthcare professionals caring for trauma patients </w:t>
                              </w:r>
                            </w:p>
                            <w:p w14:paraId="73884454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F1203" id="Group 11" o:spid="_x0000_s1031" style="position:absolute;margin-left:-522.3pt;margin-top:70.3pt;width:531.05pt;height:176.25pt;z-index:251656704" coordorigin="" coordsize="67443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">
                <v:shape id="Text Box 5" o:spid="_x0000_s1032" type="#_x0000_t202" style="position:absolute;width:32886;height:2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60699AB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41A070ED" w14:textId="261EA3D6" w:rsidR="00AE41C3" w:rsidRDefault="00AE41C3" w:rsidP="00AE41C3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t xml:space="preserve">Discuss indications </w:t>
                        </w:r>
                        <w:r w:rsidR="00C56134">
                          <w:t>for hospital physiatry consult</w:t>
                        </w:r>
                      </w:p>
                      <w:p w14:paraId="2CA80D7C" w14:textId="1EB46231" w:rsidR="003C2791" w:rsidRDefault="00AE41C3" w:rsidP="00C5613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Consider </w:t>
                        </w:r>
                        <w:r w:rsidR="00C56134">
                          <w:t xml:space="preserve">trauma patients that would benefit from a consult </w:t>
                        </w:r>
                      </w:p>
                      <w:p w14:paraId="0927B95C" w14:textId="1AF84740" w:rsidR="00C56134" w:rsidRDefault="00C56134" w:rsidP="00C5613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Discuss outpatient options for trauma patients </w:t>
                        </w:r>
                      </w:p>
                    </w:txbxContent>
                  </v:textbox>
                </v:shape>
                <v:shape id="Text Box 6" o:spid="_x0000_s1033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353CE53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11F4441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78A666D" w14:textId="77777777" w:rsidR="003C2791" w:rsidRPr="00076DB1" w:rsidRDefault="00334A6D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All trauma providers and healthcare professionals caring for trauma patients </w:t>
                        </w:r>
                      </w:p>
                      <w:p w14:paraId="73884454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2727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AFFED67" wp14:editId="57436208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0687E7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A988130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ED67" id="Text Box 8" o:spid="_x0000_s1034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" filled="f" stroked="f">
                <v:textbox>
                  <w:txbxContent>
                    <w:p w14:paraId="490687E7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A988130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9B63" w14:textId="77777777" w:rsidR="00262C28" w:rsidRDefault="00262C28" w:rsidP="00816ECB">
      <w:r>
        <w:separator/>
      </w:r>
    </w:p>
  </w:endnote>
  <w:endnote w:type="continuationSeparator" w:id="0">
    <w:p w14:paraId="1F9AA270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B009" w14:textId="77777777" w:rsidR="00262C28" w:rsidRDefault="00262C28" w:rsidP="00816ECB">
      <w:r>
        <w:separator/>
      </w:r>
    </w:p>
  </w:footnote>
  <w:footnote w:type="continuationSeparator" w:id="0">
    <w:p w14:paraId="39C2C648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847C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3DBB55" wp14:editId="2148998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1DB9"/>
    <w:multiLevelType w:val="hybridMultilevel"/>
    <w:tmpl w:val="E36E9F54"/>
    <w:lvl w:ilvl="0" w:tplc="D5CC9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29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82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6D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C80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D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42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C7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B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292639859">
    <w:abstractNumId w:val="1"/>
  </w:num>
  <w:num w:numId="2" w16cid:durableId="260188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22665"/>
    <w:rsid w:val="00034DD8"/>
    <w:rsid w:val="00076DB1"/>
    <w:rsid w:val="000A694D"/>
    <w:rsid w:val="00167A2F"/>
    <w:rsid w:val="00172D30"/>
    <w:rsid w:val="00182AB3"/>
    <w:rsid w:val="00262C28"/>
    <w:rsid w:val="002A284F"/>
    <w:rsid w:val="002D394D"/>
    <w:rsid w:val="002F5A8D"/>
    <w:rsid w:val="003117EB"/>
    <w:rsid w:val="00334A6D"/>
    <w:rsid w:val="003611CA"/>
    <w:rsid w:val="003C2791"/>
    <w:rsid w:val="003C705B"/>
    <w:rsid w:val="003D35F4"/>
    <w:rsid w:val="00484F6D"/>
    <w:rsid w:val="004F22AD"/>
    <w:rsid w:val="004F3D81"/>
    <w:rsid w:val="00530ABC"/>
    <w:rsid w:val="00532077"/>
    <w:rsid w:val="00555E20"/>
    <w:rsid w:val="00593D90"/>
    <w:rsid w:val="00597D36"/>
    <w:rsid w:val="005C6DE5"/>
    <w:rsid w:val="00635DEE"/>
    <w:rsid w:val="00661767"/>
    <w:rsid w:val="006D5B2A"/>
    <w:rsid w:val="007742A2"/>
    <w:rsid w:val="00785A1E"/>
    <w:rsid w:val="007E76FF"/>
    <w:rsid w:val="00816ECB"/>
    <w:rsid w:val="0087453D"/>
    <w:rsid w:val="00887C79"/>
    <w:rsid w:val="008943D3"/>
    <w:rsid w:val="00897CEF"/>
    <w:rsid w:val="008B0919"/>
    <w:rsid w:val="0094789C"/>
    <w:rsid w:val="0095418C"/>
    <w:rsid w:val="00963173"/>
    <w:rsid w:val="009A0751"/>
    <w:rsid w:val="00A31E66"/>
    <w:rsid w:val="00A446A5"/>
    <w:rsid w:val="00A72727"/>
    <w:rsid w:val="00AA6855"/>
    <w:rsid w:val="00AE41C3"/>
    <w:rsid w:val="00AF00DC"/>
    <w:rsid w:val="00AF248A"/>
    <w:rsid w:val="00B370B3"/>
    <w:rsid w:val="00B772FA"/>
    <w:rsid w:val="00C461BE"/>
    <w:rsid w:val="00C56134"/>
    <w:rsid w:val="00C97772"/>
    <w:rsid w:val="00D033DC"/>
    <w:rsid w:val="00DA1811"/>
    <w:rsid w:val="00DB6A98"/>
    <w:rsid w:val="00DF21E5"/>
    <w:rsid w:val="00E01198"/>
    <w:rsid w:val="00E22E10"/>
    <w:rsid w:val="00EB22F7"/>
    <w:rsid w:val="00ED3468"/>
    <w:rsid w:val="00EF3BFC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1817256"/>
  <w15:docId w15:val="{03F7F8BC-0284-4D1B-B60E-7969D75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0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E431D-DF2C-4525-A63B-A25944BC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Tyczka, Jordan</cp:lastModifiedBy>
  <cp:revision>4</cp:revision>
  <cp:lastPrinted>2017-01-30T22:24:00Z</cp:lastPrinted>
  <dcterms:created xsi:type="dcterms:W3CDTF">2023-05-01T17:33:00Z</dcterms:created>
  <dcterms:modified xsi:type="dcterms:W3CDTF">2023-05-11T18:14:00Z</dcterms:modified>
</cp:coreProperties>
</file>