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F7E3" w14:textId="04B39423" w:rsidR="00B4177A" w:rsidRPr="006609F0" w:rsidRDefault="009E4AB6" w:rsidP="00CA0E43">
      <w:pPr>
        <w:jc w:val="center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b/>
          <w:color w:val="363256"/>
          <w:sz w:val="24"/>
        </w:rPr>
        <w:t>6</w:t>
      </w:r>
      <w:r w:rsidR="00CA0E43" w:rsidRPr="00CA0E43">
        <w:rPr>
          <w:rFonts w:ascii="Times New Roman" w:hAnsi="Times New Roman" w:cs="Times New Roman"/>
          <w:b/>
          <w:color w:val="363256"/>
          <w:sz w:val="24"/>
          <w:vertAlign w:val="superscript"/>
        </w:rPr>
        <w:t>th</w:t>
      </w:r>
      <w:r w:rsidR="00CA0E43">
        <w:rPr>
          <w:rFonts w:ascii="Times New Roman" w:hAnsi="Times New Roman" w:cs="Times New Roman"/>
          <w:b/>
          <w:color w:val="363256"/>
          <w:sz w:val="24"/>
        </w:rPr>
        <w:t xml:space="preserve"> Annual </w:t>
      </w:r>
      <w:r w:rsidR="00B4177A" w:rsidRPr="006609F0">
        <w:rPr>
          <w:rFonts w:ascii="Times New Roman" w:hAnsi="Times New Roman" w:cs="Times New Roman"/>
          <w:b/>
          <w:color w:val="363256"/>
          <w:sz w:val="24"/>
        </w:rPr>
        <w:t>Health</w:t>
      </w:r>
      <w:r w:rsidR="00CA0E43">
        <w:rPr>
          <w:rFonts w:ascii="Times New Roman" w:hAnsi="Times New Roman" w:cs="Times New Roman"/>
          <w:b/>
          <w:color w:val="363256"/>
          <w:sz w:val="24"/>
        </w:rPr>
        <w:t>care</w:t>
      </w:r>
      <w:r w:rsidR="00B4177A" w:rsidRPr="006609F0">
        <w:rPr>
          <w:rFonts w:ascii="Times New Roman" w:hAnsi="Times New Roman" w:cs="Times New Roman"/>
          <w:b/>
          <w:color w:val="363256"/>
          <w:sz w:val="24"/>
        </w:rPr>
        <w:t xml:space="preserve"> Disparities Conference</w:t>
      </w:r>
      <w:r w:rsidR="00B4177A" w:rsidRPr="006609F0">
        <w:rPr>
          <w:rFonts w:ascii="Times New Roman" w:hAnsi="Times New Roman" w:cs="Times New Roman"/>
          <w:b/>
          <w:color w:val="363256"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780"/>
        <w:gridCol w:w="5760"/>
      </w:tblGrid>
      <w:tr w:rsidR="007320A9" w:rsidRPr="006609F0" w14:paraId="591B347E" w14:textId="77777777" w:rsidTr="00522DE3">
        <w:tc>
          <w:tcPr>
            <w:tcW w:w="1368" w:type="dxa"/>
          </w:tcPr>
          <w:p w14:paraId="49C2B121" w14:textId="77777777" w:rsidR="007320A9" w:rsidRPr="006609F0" w:rsidRDefault="007320A9" w:rsidP="00B4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0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780" w:type="dxa"/>
          </w:tcPr>
          <w:p w14:paraId="4D122DF5" w14:textId="77777777" w:rsidR="007320A9" w:rsidRPr="006609F0" w:rsidRDefault="00B4177A" w:rsidP="00B4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5760" w:type="dxa"/>
          </w:tcPr>
          <w:p w14:paraId="4D79EA38" w14:textId="77777777" w:rsidR="007320A9" w:rsidRPr="006609F0" w:rsidRDefault="00B4177A" w:rsidP="00B4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0">
              <w:rPr>
                <w:rFonts w:ascii="Times New Roman" w:hAnsi="Times New Roman" w:cs="Times New Roman"/>
                <w:b/>
                <w:sz w:val="24"/>
                <w:szCs w:val="24"/>
              </w:rPr>
              <w:t>Speaker</w:t>
            </w:r>
          </w:p>
        </w:tc>
      </w:tr>
      <w:tr w:rsidR="007320A9" w:rsidRPr="006609F0" w14:paraId="6133FC25" w14:textId="77777777" w:rsidTr="00522DE3">
        <w:trPr>
          <w:trHeight w:val="1115"/>
        </w:trPr>
        <w:tc>
          <w:tcPr>
            <w:tcW w:w="1368" w:type="dxa"/>
          </w:tcPr>
          <w:p w14:paraId="03B9B0ED" w14:textId="7185FF29" w:rsidR="007320A9" w:rsidRPr="006609F0" w:rsidRDefault="00CA0E43" w:rsidP="0073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12:30-12:</w:t>
            </w:r>
            <w:r w:rsidR="00B124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80" w:type="dxa"/>
          </w:tcPr>
          <w:p w14:paraId="05C51DD6" w14:textId="77777777" w:rsidR="007320A9" w:rsidRPr="006609F0" w:rsidRDefault="007320A9" w:rsidP="00736945">
            <w:pPr>
              <w:rPr>
                <w:rFonts w:ascii="Times New Roman" w:hAnsi="Times New Roman" w:cs="Times New Roman"/>
              </w:rPr>
            </w:pPr>
            <w:r w:rsidRPr="006609F0">
              <w:rPr>
                <w:rFonts w:ascii="Times New Roman" w:hAnsi="Times New Roman" w:cs="Times New Roman"/>
              </w:rPr>
              <w:t>Welcome</w:t>
            </w:r>
          </w:p>
        </w:tc>
        <w:tc>
          <w:tcPr>
            <w:tcW w:w="5760" w:type="dxa"/>
          </w:tcPr>
          <w:p w14:paraId="4F6B449C" w14:textId="2726F64F" w:rsidR="007320A9" w:rsidRPr="006609F0" w:rsidRDefault="00B12415" w:rsidP="00B1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2771EF" w:rsidRPr="00DB0473">
              <w:rPr>
                <w:rFonts w:ascii="Times New Roman" w:hAnsi="Times New Roman" w:cs="Times New Roman"/>
              </w:rPr>
              <w:t>Eugenie Charles</w:t>
            </w:r>
            <w:r>
              <w:rPr>
                <w:rFonts w:ascii="Times New Roman" w:hAnsi="Times New Roman" w:cs="Times New Roman"/>
              </w:rPr>
              <w:t>, Physician ILH Pediatric ED</w:t>
            </w:r>
          </w:p>
        </w:tc>
      </w:tr>
      <w:tr w:rsidR="007320A9" w:rsidRPr="00CA0E43" w14:paraId="73721B27" w14:textId="77777777" w:rsidTr="00522DE3">
        <w:tc>
          <w:tcPr>
            <w:tcW w:w="1368" w:type="dxa"/>
          </w:tcPr>
          <w:p w14:paraId="225D11BA" w14:textId="73766B6E" w:rsidR="007320A9" w:rsidRPr="006609F0" w:rsidRDefault="00FB38C2" w:rsidP="00736945">
            <w:pPr>
              <w:rPr>
                <w:rFonts w:ascii="Times New Roman" w:hAnsi="Times New Roman" w:cs="Times New Roman"/>
              </w:rPr>
            </w:pPr>
            <w:r w:rsidRPr="006609F0">
              <w:rPr>
                <w:rFonts w:ascii="Times New Roman" w:hAnsi="Times New Roman" w:cs="Times New Roman"/>
              </w:rPr>
              <w:t>12:40-1:</w:t>
            </w:r>
            <w:r w:rsidR="00B124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80" w:type="dxa"/>
          </w:tcPr>
          <w:p w14:paraId="60C1410F" w14:textId="62380431" w:rsidR="007320A9" w:rsidRPr="00B120FB" w:rsidRDefault="007320A9" w:rsidP="00F4526B">
            <w:pPr>
              <w:shd w:val="clear" w:color="auto" w:fill="FFFFFF"/>
              <w:spacing w:after="60"/>
              <w:rPr>
                <w:rFonts w:ascii="Times New Roman" w:hAnsi="Times New Roman" w:cs="Times New Roman"/>
              </w:rPr>
            </w:pPr>
            <w:proofErr w:type="gramStart"/>
            <w:r w:rsidRPr="006609F0">
              <w:rPr>
                <w:rFonts w:ascii="Times New Roman" w:hAnsi="Times New Roman" w:cs="Times New Roman"/>
              </w:rPr>
              <w:t>Key note</w:t>
            </w:r>
            <w:proofErr w:type="gramEnd"/>
          </w:p>
        </w:tc>
        <w:tc>
          <w:tcPr>
            <w:tcW w:w="5760" w:type="dxa"/>
          </w:tcPr>
          <w:p w14:paraId="2A7F5F27" w14:textId="56C4F598" w:rsidR="00CA0E43" w:rsidRPr="00BC7378" w:rsidRDefault="00B12415" w:rsidP="00CA0E4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9E4AB6">
              <w:rPr>
                <w:rFonts w:ascii="Times New Roman" w:hAnsi="Times New Roman" w:cs="Times New Roman"/>
              </w:rPr>
              <w:t>Joseph Wright</w:t>
            </w:r>
          </w:p>
        </w:tc>
      </w:tr>
      <w:tr w:rsidR="007320A9" w:rsidRPr="006609F0" w14:paraId="24AC6ECA" w14:textId="77777777" w:rsidTr="00522DE3">
        <w:trPr>
          <w:trHeight w:val="368"/>
        </w:trPr>
        <w:tc>
          <w:tcPr>
            <w:tcW w:w="1368" w:type="dxa"/>
          </w:tcPr>
          <w:p w14:paraId="7B88AC03" w14:textId="578124F1" w:rsidR="007320A9" w:rsidRPr="006609F0" w:rsidRDefault="007320A9" w:rsidP="00736945">
            <w:pPr>
              <w:rPr>
                <w:rFonts w:ascii="Times New Roman" w:hAnsi="Times New Roman" w:cs="Times New Roman"/>
              </w:rPr>
            </w:pPr>
            <w:r w:rsidRPr="006609F0">
              <w:rPr>
                <w:rFonts w:ascii="Times New Roman" w:hAnsi="Times New Roman" w:cs="Times New Roman"/>
              </w:rPr>
              <w:t>1:</w:t>
            </w:r>
            <w:r w:rsidR="00B12415">
              <w:rPr>
                <w:rFonts w:ascii="Times New Roman" w:hAnsi="Times New Roman" w:cs="Times New Roman"/>
              </w:rPr>
              <w:t>30</w:t>
            </w:r>
            <w:r w:rsidR="00FB38C2" w:rsidRPr="006609F0">
              <w:rPr>
                <w:rFonts w:ascii="Times New Roman" w:hAnsi="Times New Roman" w:cs="Times New Roman"/>
              </w:rPr>
              <w:t>-1:4</w:t>
            </w:r>
            <w:r w:rsidR="00F65E81" w:rsidRPr="00660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0" w:type="dxa"/>
          </w:tcPr>
          <w:p w14:paraId="453BF13E" w14:textId="4D079813" w:rsidR="007320A9" w:rsidRPr="006609F0" w:rsidRDefault="007320A9" w:rsidP="00CA0E43">
            <w:pPr>
              <w:rPr>
                <w:rFonts w:ascii="Times New Roman" w:hAnsi="Times New Roman" w:cs="Times New Roman"/>
                <w:b/>
              </w:rPr>
            </w:pPr>
            <w:r w:rsidRPr="006609F0">
              <w:rPr>
                <w:rFonts w:ascii="Times New Roman" w:hAnsi="Times New Roman" w:cs="Times New Roman"/>
              </w:rPr>
              <w:t>Q&amp;A</w:t>
            </w:r>
            <w:r w:rsidR="00096F27" w:rsidRPr="006609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</w:tcPr>
          <w:p w14:paraId="27A29EA2" w14:textId="77777777" w:rsidR="007320A9" w:rsidRPr="00DB0473" w:rsidRDefault="004558A7" w:rsidP="00DA5F42">
            <w:pPr>
              <w:rPr>
                <w:rFonts w:ascii="Times New Roman" w:hAnsi="Times New Roman" w:cs="Times New Roman"/>
              </w:rPr>
            </w:pPr>
            <w:r w:rsidRPr="00DB0473">
              <w:rPr>
                <w:rFonts w:ascii="Times New Roman" w:hAnsi="Times New Roman" w:cs="Times New Roman"/>
              </w:rPr>
              <w:t xml:space="preserve"> </w:t>
            </w:r>
            <w:r w:rsidR="00DB0473" w:rsidRPr="00DB0473">
              <w:rPr>
                <w:rFonts w:ascii="Times New Roman" w:hAnsi="Times New Roman" w:cs="Times New Roman"/>
              </w:rPr>
              <w:t xml:space="preserve">Eugenie Charles, MD, FAAP </w:t>
            </w:r>
            <w:r w:rsidRPr="00DB0473">
              <w:rPr>
                <w:rFonts w:ascii="Times New Roman" w:hAnsi="Times New Roman" w:cs="Times New Roman"/>
              </w:rPr>
              <w:t>(</w:t>
            </w:r>
            <w:r w:rsidRPr="00DB0473">
              <w:rPr>
                <w:rFonts w:ascii="Times New Roman" w:hAnsi="Times New Roman" w:cs="Times New Roman"/>
                <w:i/>
              </w:rPr>
              <w:t>Moderator</w:t>
            </w:r>
            <w:r w:rsidRPr="00DB0473">
              <w:rPr>
                <w:rFonts w:ascii="Times New Roman" w:hAnsi="Times New Roman" w:cs="Times New Roman"/>
              </w:rPr>
              <w:t>)</w:t>
            </w:r>
          </w:p>
        </w:tc>
      </w:tr>
      <w:tr w:rsidR="007320A9" w:rsidRPr="006609F0" w14:paraId="58FD7AD8" w14:textId="77777777" w:rsidTr="00B12415">
        <w:trPr>
          <w:trHeight w:val="1727"/>
        </w:trPr>
        <w:tc>
          <w:tcPr>
            <w:tcW w:w="1368" w:type="dxa"/>
          </w:tcPr>
          <w:p w14:paraId="49DF43B7" w14:textId="3FFBE919" w:rsidR="007320A9" w:rsidRPr="006609F0" w:rsidRDefault="00FB38C2" w:rsidP="00986812">
            <w:pPr>
              <w:rPr>
                <w:rFonts w:ascii="Times New Roman" w:hAnsi="Times New Roman" w:cs="Times New Roman"/>
              </w:rPr>
            </w:pPr>
            <w:r w:rsidRPr="006609F0">
              <w:rPr>
                <w:rFonts w:ascii="Times New Roman" w:hAnsi="Times New Roman" w:cs="Times New Roman"/>
              </w:rPr>
              <w:t>1:</w:t>
            </w:r>
            <w:r w:rsidR="00B12415">
              <w:rPr>
                <w:rFonts w:ascii="Times New Roman" w:hAnsi="Times New Roman" w:cs="Times New Roman"/>
              </w:rPr>
              <w:t>4</w:t>
            </w:r>
            <w:r w:rsidRPr="006609F0">
              <w:rPr>
                <w:rFonts w:ascii="Times New Roman" w:hAnsi="Times New Roman" w:cs="Times New Roman"/>
              </w:rPr>
              <w:t>0-2:</w:t>
            </w:r>
            <w:r w:rsidR="00986812">
              <w:rPr>
                <w:rFonts w:ascii="Times New Roman" w:hAnsi="Times New Roman" w:cs="Times New Roman"/>
              </w:rPr>
              <w:t>2</w:t>
            </w:r>
            <w:r w:rsidR="00B12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</w:tcPr>
          <w:p w14:paraId="76EF3E69" w14:textId="5848F754" w:rsidR="00CA0E43" w:rsidRDefault="009E4AB6" w:rsidP="00CA0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Assessing and Addressing Disparities</w:t>
            </w:r>
          </w:p>
          <w:p w14:paraId="07B85F77" w14:textId="1AE3CE20" w:rsidR="007A02D7" w:rsidRDefault="007A02D7" w:rsidP="00CA0E43">
            <w:pPr>
              <w:rPr>
                <w:rFonts w:ascii="Times New Roman" w:hAnsi="Times New Roman" w:cs="Times New Roman"/>
              </w:rPr>
            </w:pPr>
          </w:p>
          <w:p w14:paraId="2A9A5B34" w14:textId="77777777" w:rsidR="007A02D7" w:rsidRDefault="009E4AB6" w:rsidP="00CA0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Equity and Inclusion</w:t>
            </w:r>
          </w:p>
          <w:p w14:paraId="3A6A48E5" w14:textId="77777777" w:rsidR="009E4AB6" w:rsidRDefault="009E4AB6" w:rsidP="00CA0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LGBTQ+ </w:t>
            </w:r>
          </w:p>
          <w:p w14:paraId="6142888C" w14:textId="77777777" w:rsidR="009E4AB6" w:rsidRDefault="009E4AB6" w:rsidP="00CA0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 and Vascular</w:t>
            </w:r>
          </w:p>
          <w:p w14:paraId="15358E56" w14:textId="1DA4D1C2" w:rsidR="009E4AB6" w:rsidRPr="006609F0" w:rsidRDefault="009E4AB6" w:rsidP="00CA0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Maternal Health </w:t>
            </w:r>
          </w:p>
        </w:tc>
        <w:tc>
          <w:tcPr>
            <w:tcW w:w="5760" w:type="dxa"/>
          </w:tcPr>
          <w:p w14:paraId="1C8B05DB" w14:textId="77777777" w:rsidR="009E4AB6" w:rsidRDefault="009E4AB6" w:rsidP="009E4AB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EC134C" w14:textId="77777777" w:rsidR="009E4AB6" w:rsidRDefault="009E4AB6" w:rsidP="009E4AB6">
            <w:pPr>
              <w:rPr>
                <w:rFonts w:ascii="Times New Roman" w:hAnsi="Times New Roman" w:cs="Times New Roman"/>
              </w:rPr>
            </w:pPr>
          </w:p>
          <w:p w14:paraId="76CF6C49" w14:textId="461CCAE8" w:rsidR="009E4AB6" w:rsidRDefault="009E4AB6" w:rsidP="009E4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 O’Donnell, </w:t>
            </w:r>
            <w:r w:rsidR="00F4526B">
              <w:rPr>
                <w:rFonts w:ascii="Times New Roman" w:hAnsi="Times New Roman" w:cs="Times New Roman"/>
              </w:rPr>
              <w:t>Director DEI</w:t>
            </w:r>
          </w:p>
          <w:p w14:paraId="69368DE7" w14:textId="0E07EE15" w:rsidR="00B12415" w:rsidRDefault="00B12415" w:rsidP="00EA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9E4AB6">
              <w:rPr>
                <w:rFonts w:ascii="Times New Roman" w:hAnsi="Times New Roman" w:cs="Times New Roman"/>
              </w:rPr>
              <w:t>Jorge Ramallo, Physician Lead, Inova Pride Clinic</w:t>
            </w:r>
          </w:p>
          <w:p w14:paraId="20756D47" w14:textId="0BE0E44F" w:rsidR="00B12415" w:rsidRDefault="009E4AB6" w:rsidP="00EA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Sharmaine </w:t>
            </w:r>
            <w:r w:rsidR="00F4526B">
              <w:rPr>
                <w:rFonts w:ascii="Times New Roman" w:hAnsi="Times New Roman" w:cs="Times New Roman"/>
              </w:rPr>
              <w:t xml:space="preserve">McCoy </w:t>
            </w:r>
            <w:r>
              <w:rPr>
                <w:rFonts w:ascii="Times New Roman" w:hAnsi="Times New Roman" w:cs="Times New Roman"/>
              </w:rPr>
              <w:t>and Tiffany</w:t>
            </w:r>
            <w:r w:rsidR="00F4526B">
              <w:rPr>
                <w:rFonts w:ascii="Times New Roman" w:hAnsi="Times New Roman" w:cs="Times New Roman"/>
              </w:rPr>
              <w:t xml:space="preserve"> Latham</w:t>
            </w:r>
            <w:r w:rsidR="00D417C8">
              <w:rPr>
                <w:rFonts w:ascii="Times New Roman" w:hAnsi="Times New Roman" w:cs="Times New Roman"/>
              </w:rPr>
              <w:t xml:space="preserve">, </w:t>
            </w:r>
            <w:r w:rsidR="00F4526B">
              <w:rPr>
                <w:rFonts w:ascii="Times New Roman" w:hAnsi="Times New Roman" w:cs="Times New Roman"/>
              </w:rPr>
              <w:t>NPs</w:t>
            </w:r>
            <w:r w:rsidR="00D417C8">
              <w:rPr>
                <w:rFonts w:ascii="Times New Roman" w:hAnsi="Times New Roman" w:cs="Times New Roman"/>
              </w:rPr>
              <w:t>, ISHV</w:t>
            </w:r>
          </w:p>
          <w:p w14:paraId="6083088F" w14:textId="797E03DD" w:rsidR="009E4AB6" w:rsidRPr="00C1396C" w:rsidRDefault="00D417C8" w:rsidP="00EA7B2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TBD: </w:t>
            </w:r>
            <w:r w:rsidR="00C1396C">
              <w:rPr>
                <w:rFonts w:ascii="Times New Roman" w:hAnsi="Times New Roman" w:cs="Times New Roman"/>
                <w:i/>
                <w:iCs/>
              </w:rPr>
              <w:t xml:space="preserve">Lisa Brown, Dr. Jaclyn </w:t>
            </w:r>
            <w:proofErr w:type="spellStart"/>
            <w:r w:rsidR="00C1396C">
              <w:rPr>
                <w:rFonts w:ascii="Times New Roman" w:hAnsi="Times New Roman" w:cs="Times New Roman"/>
                <w:i/>
                <w:iCs/>
              </w:rPr>
              <w:t>Nunz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 w:rsidR="00C1396C">
              <w:rPr>
                <w:rFonts w:ascii="Times New Roman" w:hAnsi="Times New Roman" w:cs="Times New Roman"/>
                <w:i/>
                <w:iCs/>
              </w:rPr>
              <w:t>ato</w:t>
            </w:r>
            <w:proofErr w:type="spellEnd"/>
          </w:p>
          <w:p w14:paraId="1218B5A7" w14:textId="58CF36C8" w:rsidR="00B12415" w:rsidRPr="00DB0473" w:rsidRDefault="00B12415" w:rsidP="00EA7B24">
            <w:pPr>
              <w:rPr>
                <w:rFonts w:ascii="Times New Roman" w:hAnsi="Times New Roman" w:cs="Times New Roman"/>
              </w:rPr>
            </w:pPr>
          </w:p>
        </w:tc>
      </w:tr>
      <w:tr w:rsidR="007320A9" w:rsidRPr="006609F0" w14:paraId="107C91E7" w14:textId="77777777" w:rsidTr="00522DE3">
        <w:tc>
          <w:tcPr>
            <w:tcW w:w="1368" w:type="dxa"/>
          </w:tcPr>
          <w:p w14:paraId="1179A241" w14:textId="68EDEE4E" w:rsidR="007320A9" w:rsidRPr="006609F0" w:rsidRDefault="009E4AB6" w:rsidP="0073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</w:t>
            </w:r>
            <w:r w:rsidR="00F65E81" w:rsidRPr="006609F0">
              <w:rPr>
                <w:rFonts w:ascii="Times New Roman" w:hAnsi="Times New Roman" w:cs="Times New Roman"/>
              </w:rPr>
              <w:t>-3:1</w:t>
            </w:r>
            <w:r w:rsidR="00B12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0" w:type="dxa"/>
          </w:tcPr>
          <w:p w14:paraId="025244F3" w14:textId="02A24AFF" w:rsidR="007320A9" w:rsidRPr="006609F0" w:rsidRDefault="00B12415" w:rsidP="00736945">
            <w:pPr>
              <w:rPr>
                <w:rFonts w:ascii="Times New Roman" w:hAnsi="Times New Roman" w:cs="Times New Roman"/>
              </w:rPr>
            </w:pPr>
            <w:r w:rsidRPr="006609F0">
              <w:rPr>
                <w:rFonts w:ascii="Times New Roman" w:hAnsi="Times New Roman" w:cs="Times New Roman"/>
              </w:rPr>
              <w:t>Q&amp;A</w:t>
            </w:r>
            <w:r w:rsidR="00F4526B">
              <w:rPr>
                <w:rFonts w:ascii="Times New Roman" w:hAnsi="Times New Roman" w:cs="Times New Roman"/>
              </w:rPr>
              <w:t>, Conversations</w:t>
            </w:r>
            <w:r w:rsidRPr="006609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0" w:type="dxa"/>
          </w:tcPr>
          <w:p w14:paraId="292BCDA2" w14:textId="6E962384" w:rsidR="007320A9" w:rsidRPr="006609F0" w:rsidRDefault="007320A9" w:rsidP="00736945">
            <w:pPr>
              <w:rPr>
                <w:rFonts w:ascii="Times New Roman" w:hAnsi="Times New Roman" w:cs="Times New Roman"/>
              </w:rPr>
            </w:pPr>
          </w:p>
        </w:tc>
      </w:tr>
      <w:tr w:rsidR="00B12415" w:rsidRPr="006609F0" w14:paraId="696F814A" w14:textId="77777777" w:rsidTr="00522DE3">
        <w:tc>
          <w:tcPr>
            <w:tcW w:w="1368" w:type="dxa"/>
          </w:tcPr>
          <w:p w14:paraId="1DF0277F" w14:textId="1801F8F6" w:rsidR="00B12415" w:rsidRPr="006609F0" w:rsidRDefault="00B12415" w:rsidP="0073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3:10-3:15</w:t>
            </w:r>
          </w:p>
        </w:tc>
        <w:tc>
          <w:tcPr>
            <w:tcW w:w="3780" w:type="dxa"/>
          </w:tcPr>
          <w:p w14:paraId="2127F17B" w14:textId="14771A61" w:rsidR="00B12415" w:rsidRPr="006609F0" w:rsidRDefault="00B12415" w:rsidP="0073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Closing</w:t>
            </w:r>
          </w:p>
        </w:tc>
        <w:tc>
          <w:tcPr>
            <w:tcW w:w="5760" w:type="dxa"/>
          </w:tcPr>
          <w:p w14:paraId="1467B3F5" w14:textId="7640B15B" w:rsidR="00B12415" w:rsidRDefault="00B12415" w:rsidP="00736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Leigh Guarinello, Director of Community Health Programs</w:t>
            </w:r>
          </w:p>
        </w:tc>
      </w:tr>
    </w:tbl>
    <w:p w14:paraId="64CE7A9B" w14:textId="77777777" w:rsidR="00E9231C" w:rsidRDefault="00E9231C" w:rsidP="005705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C300B" w14:textId="2E141D45" w:rsidR="00036385" w:rsidRPr="00E9231C" w:rsidRDefault="00036385" w:rsidP="00522DE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6385" w:rsidRPr="00E9231C" w:rsidSect="00E9231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AAEB" w14:textId="77777777" w:rsidR="00CA4746" w:rsidRDefault="00CA4746" w:rsidP="00B4177A">
      <w:pPr>
        <w:spacing w:after="0" w:line="240" w:lineRule="auto"/>
      </w:pPr>
      <w:r>
        <w:separator/>
      </w:r>
    </w:p>
  </w:endnote>
  <w:endnote w:type="continuationSeparator" w:id="0">
    <w:p w14:paraId="3A4C1B57" w14:textId="77777777" w:rsidR="00CA4746" w:rsidRDefault="00CA4746" w:rsidP="00B4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B992" w14:textId="77777777" w:rsidR="00CA4746" w:rsidRDefault="00CA4746" w:rsidP="00B4177A">
      <w:pPr>
        <w:spacing w:after="0" w:line="240" w:lineRule="auto"/>
      </w:pPr>
      <w:r>
        <w:separator/>
      </w:r>
    </w:p>
  </w:footnote>
  <w:footnote w:type="continuationSeparator" w:id="0">
    <w:p w14:paraId="61AA8D26" w14:textId="77777777" w:rsidR="00CA4746" w:rsidRDefault="00CA4746" w:rsidP="00B4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D1D0" w14:textId="1C79FDA5" w:rsidR="009E4AB6" w:rsidRPr="009E4AB6" w:rsidRDefault="00B12415" w:rsidP="00CA0E4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7/</w:t>
    </w:r>
    <w:r w:rsidR="009E4AB6">
      <w:rPr>
        <w:rFonts w:ascii="Times New Roman" w:hAnsi="Times New Roman" w:cs="Times New Roman"/>
        <w:sz w:val="24"/>
        <w:szCs w:val="24"/>
      </w:rPr>
      <w:t>1</w:t>
    </w:r>
    <w:r w:rsidR="00CA0E43">
      <w:rPr>
        <w:rFonts w:ascii="Times New Roman" w:hAnsi="Times New Roman" w:cs="Times New Roman"/>
        <w:sz w:val="24"/>
        <w:szCs w:val="24"/>
      </w:rPr>
      <w:t>/202</w:t>
    </w:r>
    <w:r w:rsidR="009E4AB6">
      <w:rPr>
        <w:rFonts w:ascii="Times New Roman" w:hAnsi="Times New Roman" w:cs="Times New Roman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5F3"/>
    <w:rsid w:val="00004C58"/>
    <w:rsid w:val="000239C1"/>
    <w:rsid w:val="00031D03"/>
    <w:rsid w:val="00036385"/>
    <w:rsid w:val="00055801"/>
    <w:rsid w:val="00096F27"/>
    <w:rsid w:val="00097D10"/>
    <w:rsid w:val="000A7C0A"/>
    <w:rsid w:val="00114A70"/>
    <w:rsid w:val="00121DB9"/>
    <w:rsid w:val="001A4B28"/>
    <w:rsid w:val="002371AA"/>
    <w:rsid w:val="002771EF"/>
    <w:rsid w:val="002B0C10"/>
    <w:rsid w:val="00313392"/>
    <w:rsid w:val="00317DD2"/>
    <w:rsid w:val="003656B4"/>
    <w:rsid w:val="0038487A"/>
    <w:rsid w:val="00404170"/>
    <w:rsid w:val="00431B79"/>
    <w:rsid w:val="004558A7"/>
    <w:rsid w:val="004864A6"/>
    <w:rsid w:val="00505762"/>
    <w:rsid w:val="00522DE3"/>
    <w:rsid w:val="00564AA3"/>
    <w:rsid w:val="00570513"/>
    <w:rsid w:val="006609F0"/>
    <w:rsid w:val="006F25F3"/>
    <w:rsid w:val="007320A9"/>
    <w:rsid w:val="007345E9"/>
    <w:rsid w:val="00734ED2"/>
    <w:rsid w:val="00736945"/>
    <w:rsid w:val="007A02D7"/>
    <w:rsid w:val="007B0871"/>
    <w:rsid w:val="007F19EE"/>
    <w:rsid w:val="00850CD9"/>
    <w:rsid w:val="00857ACE"/>
    <w:rsid w:val="008C1DDF"/>
    <w:rsid w:val="008D0267"/>
    <w:rsid w:val="008E6191"/>
    <w:rsid w:val="00986812"/>
    <w:rsid w:val="00992FA5"/>
    <w:rsid w:val="009A038E"/>
    <w:rsid w:val="009C3769"/>
    <w:rsid w:val="009E4AB6"/>
    <w:rsid w:val="00AE2D6B"/>
    <w:rsid w:val="00B120FB"/>
    <w:rsid w:val="00B12415"/>
    <w:rsid w:val="00B4177A"/>
    <w:rsid w:val="00B41C70"/>
    <w:rsid w:val="00B54350"/>
    <w:rsid w:val="00BC7378"/>
    <w:rsid w:val="00BF7B40"/>
    <w:rsid w:val="00C12923"/>
    <w:rsid w:val="00C1396C"/>
    <w:rsid w:val="00C1458B"/>
    <w:rsid w:val="00C3219E"/>
    <w:rsid w:val="00C6540D"/>
    <w:rsid w:val="00CA0E43"/>
    <w:rsid w:val="00CA4746"/>
    <w:rsid w:val="00D417C8"/>
    <w:rsid w:val="00DA5F42"/>
    <w:rsid w:val="00DB0473"/>
    <w:rsid w:val="00E17437"/>
    <w:rsid w:val="00E65E73"/>
    <w:rsid w:val="00E772A5"/>
    <w:rsid w:val="00E9231C"/>
    <w:rsid w:val="00EA7B24"/>
    <w:rsid w:val="00EB3F06"/>
    <w:rsid w:val="00ED75E9"/>
    <w:rsid w:val="00EE7B07"/>
    <w:rsid w:val="00F34909"/>
    <w:rsid w:val="00F4526B"/>
    <w:rsid w:val="00F62D43"/>
    <w:rsid w:val="00F65E81"/>
    <w:rsid w:val="00F969B7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98E01C"/>
  <w15:docId w15:val="{0A4A5605-5A84-4A4B-9BA8-283A467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2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0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77A"/>
  </w:style>
  <w:style w:type="paragraph" w:styleId="Footer">
    <w:name w:val="footer"/>
    <w:basedOn w:val="Normal"/>
    <w:link w:val="FooterChar"/>
    <w:uiPriority w:val="99"/>
    <w:unhideWhenUsed/>
    <w:rsid w:val="00B4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77A"/>
  </w:style>
  <w:style w:type="character" w:styleId="Hyperlink">
    <w:name w:val="Hyperlink"/>
    <w:basedOn w:val="DefaultParagraphFont"/>
    <w:uiPriority w:val="99"/>
    <w:semiHidden/>
    <w:unhideWhenUsed/>
    <w:rsid w:val="000A7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D7A3A7-9611-4066-9280-CBCD36DA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Friesen</dc:creator>
  <cp:lastModifiedBy>Guarinello, Leigh</cp:lastModifiedBy>
  <cp:revision>16</cp:revision>
  <dcterms:created xsi:type="dcterms:W3CDTF">2021-09-13T16:42:00Z</dcterms:created>
  <dcterms:modified xsi:type="dcterms:W3CDTF">2024-07-01T20:50:00Z</dcterms:modified>
</cp:coreProperties>
</file>